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CD01" w14:textId="77777777" w:rsidR="00C254AE" w:rsidRDefault="00C254AE">
      <w:pPr>
        <w:rPr>
          <w:lang w:val="sl-SI"/>
        </w:rPr>
      </w:pPr>
    </w:p>
    <w:p w14:paraId="1A98900F" w14:textId="77777777"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01E8E3C"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1BA30012" w14:textId="77777777" w:rsidR="00497F1E" w:rsidRPr="0031730C" w:rsidRDefault="00497F1E" w:rsidP="00F15F2B">
      <w:pPr>
        <w:ind w:right="425"/>
        <w:jc w:val="center"/>
        <w:rPr>
          <w:b/>
          <w:sz w:val="36"/>
          <w:szCs w:val="36"/>
        </w:rPr>
      </w:pPr>
    </w:p>
    <w:p w14:paraId="57466809" w14:textId="77777777" w:rsidR="008F7E85" w:rsidRDefault="00573A15" w:rsidP="00F15F2B">
      <w:pPr>
        <w:ind w:right="425"/>
        <w:jc w:val="center"/>
        <w:rPr>
          <w:b/>
          <w:szCs w:val="24"/>
        </w:rPr>
      </w:pPr>
      <w:r w:rsidRPr="0031730C">
        <w:rPr>
          <w:b/>
          <w:szCs w:val="24"/>
        </w:rPr>
        <w:t>F</w:t>
      </w:r>
      <w:r w:rsidR="008F7E85" w:rsidRPr="0031730C">
        <w:rPr>
          <w:b/>
          <w:szCs w:val="24"/>
        </w:rPr>
        <w:t>or</w:t>
      </w:r>
    </w:p>
    <w:p w14:paraId="795BB770" w14:textId="77777777" w:rsidR="00C35FF7" w:rsidRDefault="00C35FF7" w:rsidP="00F15F2B">
      <w:pPr>
        <w:ind w:right="425"/>
        <w:jc w:val="center"/>
        <w:rPr>
          <w:b/>
          <w:szCs w:val="24"/>
        </w:rPr>
      </w:pP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bookmarkStart w:id="0" w:name="_Hlk200624995"/>
    </w:p>
    <w:p w14:paraId="59F4652E" w14:textId="5CED1530" w:rsidR="002102AD" w:rsidRPr="0031730C" w:rsidRDefault="00C35FF7" w:rsidP="00F15F2B">
      <w:pPr>
        <w:ind w:right="425"/>
        <w:jc w:val="center"/>
        <w:rPr>
          <w:b/>
          <w:bCs/>
          <w:i/>
          <w:iCs/>
          <w:sz w:val="28"/>
          <w:szCs w:val="28"/>
        </w:rPr>
      </w:pPr>
      <w:bookmarkStart w:id="1" w:name="_Hlk200625224"/>
      <w:r w:rsidRPr="00C35FF7">
        <w:rPr>
          <w:b/>
          <w:i/>
          <w:szCs w:val="24"/>
        </w:rPr>
        <w:t>NPP KRŠKO RSG’s Assessment Study and Implementation of Chemical Cleaning (CC) in Outage 2027</w:t>
      </w:r>
    </w:p>
    <w:bookmarkEnd w:id="0"/>
    <w:bookmarkEnd w:id="1"/>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proofErr w:type="spellStart"/>
      <w:r w:rsidR="00A235BE">
        <w:rPr>
          <w:b/>
        </w:rPr>
        <w:t>Saša</w:t>
      </w:r>
      <w:proofErr w:type="spellEnd"/>
      <w:r w:rsidR="00A235BE">
        <w:rPr>
          <w:b/>
        </w:rPr>
        <w:t xml:space="preserve"> </w:t>
      </w:r>
      <w:proofErr w:type="spellStart"/>
      <w:r w:rsidR="00A235BE">
        <w:rPr>
          <w:b/>
        </w:rPr>
        <w:t>Medaković</w:t>
      </w:r>
      <w:proofErr w:type="spellEnd"/>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2164E940" w:rsidR="00624F2F" w:rsidRDefault="00976CB1" w:rsidP="00F15F2B">
      <w:pPr>
        <w:ind w:right="425"/>
        <w:jc w:val="both"/>
        <w:rPr>
          <w:b/>
          <w:spacing w:val="-3"/>
        </w:rPr>
      </w:pPr>
      <w:r>
        <w:rPr>
          <w:b/>
          <w:spacing w:val="-3"/>
        </w:rPr>
        <w:t xml:space="preserve">Mr./Ms.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proofErr w:type="gramStart"/>
      <w:r w:rsidRPr="00356CAD">
        <w:rPr>
          <w:b/>
        </w:rPr>
        <w:lastRenderedPageBreak/>
        <w:t>Whereas,</w:t>
      </w:r>
      <w:proofErr w:type="gramEnd"/>
      <w:r w:rsidRPr="00356CAD">
        <w:rPr>
          <w:b/>
        </w:rPr>
        <w:t xml:space="preserve"> SELLER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4CFF6BA9" w14:textId="406AFAD4" w:rsidR="00D52C20" w:rsidRPr="00356CAD" w:rsidRDefault="00C35FF7" w:rsidP="00573A15">
      <w:pPr>
        <w:ind w:right="425"/>
        <w:jc w:val="both"/>
        <w:rPr>
          <w:b/>
        </w:rPr>
      </w:pPr>
      <w:r w:rsidRPr="00C35FF7">
        <w:rPr>
          <w:b/>
          <w:lang w:val="en-US"/>
        </w:rPr>
        <w:t>NPP KRŠKO RSG’s Assessment Study and Implementation of Chemical Cleaning (CC) in Outage 2027</w:t>
      </w:r>
    </w:p>
    <w:p w14:paraId="7DD20AC5" w14:textId="77777777" w:rsidR="004162E2" w:rsidRPr="00356CAD" w:rsidRDefault="004162E2" w:rsidP="00573A15">
      <w:pPr>
        <w:ind w:right="425"/>
        <w:jc w:val="both"/>
        <w:rPr>
          <w:b/>
        </w:rPr>
      </w:pPr>
    </w:p>
    <w:p w14:paraId="7DF41DF3" w14:textId="77777777" w:rsidR="008F7E85" w:rsidRPr="00356CAD" w:rsidRDefault="008F7E85" w:rsidP="00573A15">
      <w:pPr>
        <w:ind w:right="425"/>
        <w:jc w:val="both"/>
        <w:rPr>
          <w:b/>
        </w:rPr>
      </w:pP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77777777" w:rsidR="008F7E85" w:rsidRPr="00356CAD" w:rsidRDefault="008F7E85" w:rsidP="00F15F2B">
      <w:pPr>
        <w:ind w:right="425"/>
        <w:jc w:val="both"/>
        <w:rPr>
          <w:b/>
        </w:rPr>
      </w:pPr>
      <w:proofErr w:type="gramStart"/>
      <w:r w:rsidRPr="00356CAD">
        <w:rPr>
          <w:b/>
        </w:rPr>
        <w:t>Whereas,</w:t>
      </w:r>
      <w:proofErr w:type="gramEnd"/>
      <w:r w:rsidRPr="00356CAD">
        <w:rPr>
          <w:b/>
        </w:rPr>
        <w:t xml:space="preserve">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356CAD" w:rsidRDefault="008F7E85" w:rsidP="00F15F2B">
      <w:pPr>
        <w:ind w:right="425"/>
        <w:jc w:val="both"/>
        <w:rPr>
          <w:b/>
        </w:rPr>
      </w:pPr>
      <w:r w:rsidRPr="00356CAD">
        <w:rPr>
          <w:b/>
        </w:rPr>
        <w:t>Now therefore, SELLER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7DBFC282" w14:textId="2AA0254D" w:rsidR="004162E2" w:rsidRDefault="00C35FF7" w:rsidP="00573A15">
      <w:pPr>
        <w:rPr>
          <w:b/>
          <w:bCs/>
          <w:i/>
          <w:iCs/>
          <w:szCs w:val="24"/>
        </w:rPr>
      </w:pPr>
      <w:r w:rsidRPr="00C35FF7">
        <w:rPr>
          <w:b/>
          <w:i/>
          <w:lang w:val="en-US"/>
        </w:rPr>
        <w:t>NPP KRŠKO RSG’s Assessment Study and Implementation of Chemical Cleaning (CC) in Outage 2027</w:t>
      </w:r>
    </w:p>
    <w:p w14:paraId="4095F3A2" w14:textId="1D9175B4" w:rsidR="00C772CD" w:rsidRPr="0031730C" w:rsidRDefault="00BC092D" w:rsidP="00573A15">
      <w:pPr>
        <w:rPr>
          <w:bCs/>
          <w:i/>
          <w:iCs/>
          <w:szCs w:val="24"/>
        </w:rPr>
      </w:pPr>
      <w:r w:rsidRPr="00BC092D">
        <w:t xml:space="preserve">(hereinafter referred to </w:t>
      </w:r>
      <w:r w:rsidRPr="00B43DCE">
        <w:t xml:space="preserve">as </w:t>
      </w:r>
      <w:r w:rsidR="00C35FF7">
        <w:t>“SG Assessment and Cleaning</w:t>
      </w:r>
      <w:r w:rsidR="004162E2">
        <w:t>”</w:t>
      </w:r>
      <w:r w:rsidR="00D52C20">
        <w:t>)</w:t>
      </w:r>
      <w:r w:rsidR="00573A15">
        <w:t xml:space="preserve"> </w:t>
      </w:r>
    </w:p>
    <w:p w14:paraId="53B051D0" w14:textId="77777777" w:rsidR="00B67CD5" w:rsidRPr="0031730C" w:rsidRDefault="00B67CD5" w:rsidP="00B67CD5">
      <w:pPr>
        <w:pStyle w:val="ListParagraph"/>
        <w:numPr>
          <w:ilvl w:val="0"/>
          <w:numId w:val="0"/>
        </w:numPr>
        <w:ind w:left="851"/>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77777777" w:rsidR="00802C5F" w:rsidRDefault="000251FB" w:rsidP="0076474D">
      <w:pPr>
        <w:pStyle w:val="BodyTextIndent"/>
        <w:numPr>
          <w:ilvl w:val="0"/>
          <w:numId w:val="14"/>
        </w:numPr>
        <w:ind w:right="1102"/>
      </w:pPr>
      <w:r>
        <w:t xml:space="preserve">PART I: </w:t>
      </w:r>
      <w:r w:rsidR="00802C5F">
        <w:t xml:space="preserve"> - </w:t>
      </w:r>
      <w:r w:rsidR="008F7E85" w:rsidRPr="0031730C">
        <w:t xml:space="preserve">General Terms and Conditions (this Document) </w:t>
      </w:r>
    </w:p>
    <w:p w14:paraId="3B071061" w14:textId="21D8A817" w:rsidR="00D52C20" w:rsidRDefault="008C145D" w:rsidP="0076474D">
      <w:pPr>
        <w:pStyle w:val="BodyTextIndent"/>
        <w:numPr>
          <w:ilvl w:val="0"/>
          <w:numId w:val="14"/>
        </w:numPr>
        <w:ind w:right="1102"/>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D52C20" w:rsidRPr="00217F1B">
        <w:t xml:space="preserve"> </w:t>
      </w:r>
      <w:r w:rsidR="00C35FF7" w:rsidRPr="00C35FF7">
        <w:t>TS To-25/01</w:t>
      </w:r>
      <w:r w:rsidR="00D52C20">
        <w:t xml:space="preserve"> for </w:t>
      </w:r>
    </w:p>
    <w:p w14:paraId="3531CA52" w14:textId="77777777" w:rsidR="00C35FF7" w:rsidRDefault="00C35FF7" w:rsidP="00C35FF7">
      <w:pPr>
        <w:pStyle w:val="BodyTextIndent"/>
        <w:ind w:left="993" w:right="1102" w:firstLine="0"/>
      </w:pPr>
      <w:r w:rsidRPr="00C35FF7">
        <w:rPr>
          <w:lang w:val="en-US"/>
        </w:rPr>
        <w:t>NPP KRŠKO RSG’s Assessment Study and Implementation of Chemical Cleaning (CC) in Outage 2027</w:t>
      </w:r>
      <w:r w:rsidR="008C145D">
        <w:t xml:space="preserve">               </w:t>
      </w:r>
    </w:p>
    <w:p w14:paraId="0477D349" w14:textId="6B20A56C" w:rsidR="00F44CB5" w:rsidRPr="008C145D" w:rsidRDefault="004162E2" w:rsidP="00C35FF7">
      <w:pPr>
        <w:pStyle w:val="BodyTextIndent"/>
        <w:ind w:left="993" w:right="1102" w:firstLine="0"/>
      </w:pPr>
      <w:r>
        <w:t xml:space="preserve"> </w:t>
      </w:r>
      <w:r w:rsidR="00B55F5B">
        <w:t>(</w:t>
      </w:r>
      <w:r w:rsidR="008C145D">
        <w:t xml:space="preserve">hereinafter referred to </w:t>
      </w:r>
      <w:proofErr w:type="gramStart"/>
      <w:r w:rsidR="008C145D">
        <w:t>as</w:t>
      </w:r>
      <w:r w:rsidR="003C394A">
        <w:t xml:space="preserve"> </w:t>
      </w:r>
      <w:r w:rsidR="008C145D" w:rsidRPr="003F2A6E">
        <w:t>”</w:t>
      </w:r>
      <w:r w:rsidR="00C35FF7">
        <w:t>TS</w:t>
      </w:r>
      <w:proofErr w:type="gramEnd"/>
      <w:r w:rsidR="00C35FF7">
        <w:t xml:space="preserve"> TO-25/01</w:t>
      </w:r>
      <w:r w:rsidR="008C145D" w:rsidRPr="003F2A6E">
        <w:t>”)</w:t>
      </w:r>
    </w:p>
    <w:p w14:paraId="03F14FA5" w14:textId="77777777" w:rsidR="00135933" w:rsidRPr="00074D1A" w:rsidRDefault="00F44CB5" w:rsidP="0076474D">
      <w:pPr>
        <w:pStyle w:val="BodyTextIndent"/>
        <w:numPr>
          <w:ilvl w:val="0"/>
          <w:numId w:val="14"/>
        </w:numPr>
        <w:ind w:right="1102"/>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2"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2"/>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BodyTextIndent"/>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3" w:name="_Toc120003438"/>
      <w:bookmarkStart w:id="4" w:name="_Toc120933827"/>
      <w:bookmarkStart w:id="5" w:name="_Toc120934436"/>
      <w:r w:rsidRPr="00CD44C9">
        <w:t>TABLE OF CONTENTS</w:t>
      </w:r>
      <w:bookmarkEnd w:id="3"/>
      <w:bookmarkEnd w:id="4"/>
      <w:bookmarkEnd w:id="5"/>
    </w:p>
    <w:p w14:paraId="5EC6A1AB" w14:textId="77777777" w:rsidR="008F7E85" w:rsidRPr="0031730C" w:rsidRDefault="008F7E85">
      <w:pPr>
        <w:jc w:val="both"/>
        <w:rPr>
          <w:spacing w:val="-3"/>
          <w:sz w:val="32"/>
        </w:rPr>
      </w:pPr>
    </w:p>
    <w:p w14:paraId="6D73F8E4" w14:textId="0070CA74" w:rsidR="007930E4"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148965710" w:history="1">
        <w:r w:rsidR="007930E4" w:rsidRPr="005706AA">
          <w:rPr>
            <w:rStyle w:val="Hyperlink"/>
          </w:rPr>
          <w:t>0</w:t>
        </w:r>
        <w:r w:rsidR="007930E4">
          <w:rPr>
            <w:rFonts w:asciiTheme="minorHAnsi" w:eastAsiaTheme="minorEastAsia" w:hAnsiTheme="minorHAnsi" w:cstheme="minorBidi"/>
            <w:snapToGrid/>
            <w:sz w:val="22"/>
            <w:szCs w:val="22"/>
            <w:lang w:val="sl-SI" w:eastAsia="sl-SI"/>
          </w:rPr>
          <w:tab/>
        </w:r>
        <w:r w:rsidR="007930E4" w:rsidRPr="005706AA">
          <w:rPr>
            <w:rStyle w:val="Hyperlink"/>
          </w:rPr>
          <w:t>DEFINITIONS AND ABBREVIATIONS</w:t>
        </w:r>
        <w:r w:rsidR="007930E4">
          <w:rPr>
            <w:webHidden/>
          </w:rPr>
          <w:tab/>
        </w:r>
        <w:r w:rsidR="007930E4">
          <w:rPr>
            <w:webHidden/>
          </w:rPr>
          <w:fldChar w:fldCharType="begin"/>
        </w:r>
        <w:r w:rsidR="007930E4">
          <w:rPr>
            <w:webHidden/>
          </w:rPr>
          <w:instrText xml:space="preserve"> PAGEREF _Toc148965710 \h </w:instrText>
        </w:r>
        <w:r w:rsidR="007930E4">
          <w:rPr>
            <w:webHidden/>
          </w:rPr>
        </w:r>
        <w:r w:rsidR="007930E4">
          <w:rPr>
            <w:webHidden/>
          </w:rPr>
          <w:fldChar w:fldCharType="separate"/>
        </w:r>
        <w:r w:rsidR="0033792E">
          <w:rPr>
            <w:webHidden/>
          </w:rPr>
          <w:t>4</w:t>
        </w:r>
        <w:r w:rsidR="007930E4">
          <w:rPr>
            <w:webHidden/>
          </w:rPr>
          <w:fldChar w:fldCharType="end"/>
        </w:r>
      </w:hyperlink>
    </w:p>
    <w:p w14:paraId="15203F96" w14:textId="0FE78739" w:rsidR="007930E4" w:rsidRDefault="00000000">
      <w:pPr>
        <w:pStyle w:val="TOC1"/>
        <w:rPr>
          <w:rFonts w:asciiTheme="minorHAnsi" w:eastAsiaTheme="minorEastAsia" w:hAnsiTheme="minorHAnsi" w:cstheme="minorBidi"/>
          <w:snapToGrid/>
          <w:sz w:val="22"/>
          <w:szCs w:val="22"/>
          <w:lang w:val="sl-SI" w:eastAsia="sl-SI"/>
        </w:rPr>
      </w:pPr>
      <w:hyperlink w:anchor="_Toc148965711" w:history="1">
        <w:r w:rsidR="007930E4" w:rsidRPr="005706AA">
          <w:rPr>
            <w:rStyle w:val="Hyperlink"/>
          </w:rPr>
          <w:t>1</w:t>
        </w:r>
        <w:r w:rsidR="007930E4">
          <w:rPr>
            <w:rFonts w:asciiTheme="minorHAnsi" w:eastAsiaTheme="minorEastAsia" w:hAnsiTheme="minorHAnsi" w:cstheme="minorBidi"/>
            <w:snapToGrid/>
            <w:sz w:val="22"/>
            <w:szCs w:val="22"/>
            <w:lang w:val="sl-SI" w:eastAsia="sl-SI"/>
          </w:rPr>
          <w:tab/>
        </w:r>
        <w:r w:rsidR="007930E4" w:rsidRPr="005706AA">
          <w:rPr>
            <w:rStyle w:val="Hyperlink"/>
          </w:rPr>
          <w:t>SELLER'S SCOPE OF SERVICES AND DELIVERY</w:t>
        </w:r>
        <w:r w:rsidR="007930E4">
          <w:rPr>
            <w:webHidden/>
          </w:rPr>
          <w:tab/>
        </w:r>
        <w:r w:rsidR="007930E4">
          <w:rPr>
            <w:webHidden/>
          </w:rPr>
          <w:fldChar w:fldCharType="begin"/>
        </w:r>
        <w:r w:rsidR="007930E4">
          <w:rPr>
            <w:webHidden/>
          </w:rPr>
          <w:instrText xml:space="preserve"> PAGEREF _Toc148965711 \h </w:instrText>
        </w:r>
        <w:r w:rsidR="007930E4">
          <w:rPr>
            <w:webHidden/>
          </w:rPr>
        </w:r>
        <w:r w:rsidR="007930E4">
          <w:rPr>
            <w:webHidden/>
          </w:rPr>
          <w:fldChar w:fldCharType="separate"/>
        </w:r>
        <w:r w:rsidR="0033792E">
          <w:rPr>
            <w:webHidden/>
          </w:rPr>
          <w:t>6</w:t>
        </w:r>
        <w:r w:rsidR="007930E4">
          <w:rPr>
            <w:webHidden/>
          </w:rPr>
          <w:fldChar w:fldCharType="end"/>
        </w:r>
      </w:hyperlink>
    </w:p>
    <w:p w14:paraId="1134219B" w14:textId="3D66E663" w:rsidR="007930E4" w:rsidRDefault="00000000">
      <w:pPr>
        <w:pStyle w:val="TOC1"/>
        <w:rPr>
          <w:rFonts w:asciiTheme="minorHAnsi" w:eastAsiaTheme="minorEastAsia" w:hAnsiTheme="minorHAnsi" w:cstheme="minorBidi"/>
          <w:snapToGrid/>
          <w:sz w:val="22"/>
          <w:szCs w:val="22"/>
          <w:lang w:val="sl-SI" w:eastAsia="sl-SI"/>
        </w:rPr>
      </w:pPr>
      <w:hyperlink w:anchor="_Toc148965712" w:history="1">
        <w:r w:rsidR="007930E4" w:rsidRPr="005706AA">
          <w:rPr>
            <w:rStyle w:val="Hyperlink"/>
          </w:rPr>
          <w:t>2</w:t>
        </w:r>
        <w:r w:rsidR="007930E4">
          <w:rPr>
            <w:rFonts w:asciiTheme="minorHAnsi" w:eastAsiaTheme="minorEastAsia" w:hAnsiTheme="minorHAnsi" w:cstheme="minorBidi"/>
            <w:snapToGrid/>
            <w:sz w:val="22"/>
            <w:szCs w:val="22"/>
            <w:lang w:val="sl-SI" w:eastAsia="sl-SI"/>
          </w:rPr>
          <w:tab/>
        </w:r>
        <w:r w:rsidR="007930E4" w:rsidRPr="005706AA">
          <w:rPr>
            <w:rStyle w:val="Hyperlink"/>
          </w:rPr>
          <w:t>PURCHASER'S RESPONSIBILITIES</w:t>
        </w:r>
        <w:r w:rsidR="007930E4">
          <w:rPr>
            <w:webHidden/>
          </w:rPr>
          <w:tab/>
        </w:r>
        <w:r w:rsidR="007930E4">
          <w:rPr>
            <w:webHidden/>
          </w:rPr>
          <w:fldChar w:fldCharType="begin"/>
        </w:r>
        <w:r w:rsidR="007930E4">
          <w:rPr>
            <w:webHidden/>
          </w:rPr>
          <w:instrText xml:space="preserve"> PAGEREF _Toc148965712 \h </w:instrText>
        </w:r>
        <w:r w:rsidR="007930E4">
          <w:rPr>
            <w:webHidden/>
          </w:rPr>
        </w:r>
        <w:r w:rsidR="007930E4">
          <w:rPr>
            <w:webHidden/>
          </w:rPr>
          <w:fldChar w:fldCharType="separate"/>
        </w:r>
        <w:r w:rsidR="0033792E">
          <w:rPr>
            <w:webHidden/>
          </w:rPr>
          <w:t>7</w:t>
        </w:r>
        <w:r w:rsidR="007930E4">
          <w:rPr>
            <w:webHidden/>
          </w:rPr>
          <w:fldChar w:fldCharType="end"/>
        </w:r>
      </w:hyperlink>
    </w:p>
    <w:p w14:paraId="17F9EF0F" w14:textId="125AE56B" w:rsidR="007930E4" w:rsidRDefault="00000000">
      <w:pPr>
        <w:pStyle w:val="TOC1"/>
        <w:rPr>
          <w:rFonts w:asciiTheme="minorHAnsi" w:eastAsiaTheme="minorEastAsia" w:hAnsiTheme="minorHAnsi" w:cstheme="minorBidi"/>
          <w:snapToGrid/>
          <w:sz w:val="22"/>
          <w:szCs w:val="22"/>
          <w:lang w:val="sl-SI" w:eastAsia="sl-SI"/>
        </w:rPr>
      </w:pPr>
      <w:hyperlink w:anchor="_Toc148965713" w:history="1">
        <w:r w:rsidR="007930E4" w:rsidRPr="005706AA">
          <w:rPr>
            <w:rStyle w:val="Hyperlink"/>
          </w:rPr>
          <w:t>3</w:t>
        </w:r>
        <w:r w:rsidR="007930E4">
          <w:rPr>
            <w:rFonts w:asciiTheme="minorHAnsi" w:eastAsiaTheme="minorEastAsia" w:hAnsiTheme="minorHAnsi" w:cstheme="minorBidi"/>
            <w:snapToGrid/>
            <w:sz w:val="22"/>
            <w:szCs w:val="22"/>
            <w:lang w:val="sl-SI" w:eastAsia="sl-SI"/>
          </w:rPr>
          <w:tab/>
        </w:r>
        <w:r w:rsidR="007930E4" w:rsidRPr="005706AA">
          <w:rPr>
            <w:rStyle w:val="Hyperlink"/>
          </w:rPr>
          <w:t>QUALITY ASSURANCE, TECHNICAL AND OTHER REQUIREMENTS</w:t>
        </w:r>
        <w:r w:rsidR="007930E4">
          <w:rPr>
            <w:webHidden/>
          </w:rPr>
          <w:tab/>
        </w:r>
        <w:r w:rsidR="007930E4">
          <w:rPr>
            <w:webHidden/>
          </w:rPr>
          <w:fldChar w:fldCharType="begin"/>
        </w:r>
        <w:r w:rsidR="007930E4">
          <w:rPr>
            <w:webHidden/>
          </w:rPr>
          <w:instrText xml:space="preserve"> PAGEREF _Toc148965713 \h </w:instrText>
        </w:r>
        <w:r w:rsidR="007930E4">
          <w:rPr>
            <w:webHidden/>
          </w:rPr>
        </w:r>
        <w:r w:rsidR="007930E4">
          <w:rPr>
            <w:webHidden/>
          </w:rPr>
          <w:fldChar w:fldCharType="separate"/>
        </w:r>
        <w:r w:rsidR="0033792E">
          <w:rPr>
            <w:webHidden/>
          </w:rPr>
          <w:t>8</w:t>
        </w:r>
        <w:r w:rsidR="007930E4">
          <w:rPr>
            <w:webHidden/>
          </w:rPr>
          <w:fldChar w:fldCharType="end"/>
        </w:r>
      </w:hyperlink>
    </w:p>
    <w:p w14:paraId="6A54CB51" w14:textId="4B5B93C2" w:rsidR="007930E4" w:rsidRDefault="00000000">
      <w:pPr>
        <w:pStyle w:val="TOC1"/>
        <w:rPr>
          <w:rFonts w:asciiTheme="minorHAnsi" w:eastAsiaTheme="minorEastAsia" w:hAnsiTheme="minorHAnsi" w:cstheme="minorBidi"/>
          <w:snapToGrid/>
          <w:sz w:val="22"/>
          <w:szCs w:val="22"/>
          <w:lang w:val="sl-SI" w:eastAsia="sl-SI"/>
        </w:rPr>
      </w:pPr>
      <w:hyperlink w:anchor="_Toc148965714" w:history="1">
        <w:r w:rsidR="007930E4" w:rsidRPr="005706AA">
          <w:rPr>
            <w:rStyle w:val="Hyperlink"/>
          </w:rPr>
          <w:t>4</w:t>
        </w:r>
        <w:r w:rsidR="007930E4">
          <w:rPr>
            <w:rFonts w:asciiTheme="minorHAnsi" w:eastAsiaTheme="minorEastAsia" w:hAnsiTheme="minorHAnsi" w:cstheme="minorBidi"/>
            <w:snapToGrid/>
            <w:sz w:val="22"/>
            <w:szCs w:val="22"/>
            <w:lang w:val="sl-SI" w:eastAsia="sl-SI"/>
          </w:rPr>
          <w:tab/>
        </w:r>
        <w:r w:rsidR="007930E4" w:rsidRPr="005706AA">
          <w:rPr>
            <w:rStyle w:val="Hyperlink"/>
          </w:rPr>
          <w:t>DELIVERABLES TO BE PROVIDED TO PURCHASER</w:t>
        </w:r>
        <w:r w:rsidR="007930E4">
          <w:rPr>
            <w:webHidden/>
          </w:rPr>
          <w:tab/>
        </w:r>
        <w:r w:rsidR="007930E4">
          <w:rPr>
            <w:webHidden/>
          </w:rPr>
          <w:fldChar w:fldCharType="begin"/>
        </w:r>
        <w:r w:rsidR="007930E4">
          <w:rPr>
            <w:webHidden/>
          </w:rPr>
          <w:instrText xml:space="preserve"> PAGEREF _Toc148965714 \h </w:instrText>
        </w:r>
        <w:r w:rsidR="007930E4">
          <w:rPr>
            <w:webHidden/>
          </w:rPr>
        </w:r>
        <w:r w:rsidR="007930E4">
          <w:rPr>
            <w:webHidden/>
          </w:rPr>
          <w:fldChar w:fldCharType="separate"/>
        </w:r>
        <w:r w:rsidR="0033792E">
          <w:rPr>
            <w:webHidden/>
          </w:rPr>
          <w:t>8</w:t>
        </w:r>
        <w:r w:rsidR="007930E4">
          <w:rPr>
            <w:webHidden/>
          </w:rPr>
          <w:fldChar w:fldCharType="end"/>
        </w:r>
      </w:hyperlink>
    </w:p>
    <w:p w14:paraId="5208DD75" w14:textId="66046B7B" w:rsidR="007930E4" w:rsidRDefault="00000000">
      <w:pPr>
        <w:pStyle w:val="TOC1"/>
        <w:rPr>
          <w:rFonts w:asciiTheme="minorHAnsi" w:eastAsiaTheme="minorEastAsia" w:hAnsiTheme="minorHAnsi" w:cstheme="minorBidi"/>
          <w:snapToGrid/>
          <w:sz w:val="22"/>
          <w:szCs w:val="22"/>
          <w:lang w:val="sl-SI" w:eastAsia="sl-SI"/>
        </w:rPr>
      </w:pPr>
      <w:hyperlink w:anchor="_Toc148965715" w:history="1">
        <w:r w:rsidR="007930E4" w:rsidRPr="005706AA">
          <w:rPr>
            <w:rStyle w:val="Hyperlink"/>
          </w:rPr>
          <w:t>5</w:t>
        </w:r>
        <w:r w:rsidR="007930E4">
          <w:rPr>
            <w:rFonts w:asciiTheme="minorHAnsi" w:eastAsiaTheme="minorEastAsia" w:hAnsiTheme="minorHAnsi" w:cstheme="minorBidi"/>
            <w:snapToGrid/>
            <w:sz w:val="22"/>
            <w:szCs w:val="22"/>
            <w:lang w:val="sl-SI" w:eastAsia="sl-SI"/>
          </w:rPr>
          <w:tab/>
        </w:r>
        <w:r w:rsidR="007930E4" w:rsidRPr="005706AA">
          <w:rPr>
            <w:rStyle w:val="Hyperlink"/>
          </w:rPr>
          <w:t>SCHEDULE</w:t>
        </w:r>
        <w:r w:rsidR="007930E4">
          <w:rPr>
            <w:webHidden/>
          </w:rPr>
          <w:tab/>
        </w:r>
        <w:r w:rsidR="007930E4">
          <w:rPr>
            <w:webHidden/>
          </w:rPr>
          <w:fldChar w:fldCharType="begin"/>
        </w:r>
        <w:r w:rsidR="007930E4">
          <w:rPr>
            <w:webHidden/>
          </w:rPr>
          <w:instrText xml:space="preserve"> PAGEREF _Toc148965715 \h </w:instrText>
        </w:r>
        <w:r w:rsidR="007930E4">
          <w:rPr>
            <w:webHidden/>
          </w:rPr>
        </w:r>
        <w:r w:rsidR="007930E4">
          <w:rPr>
            <w:webHidden/>
          </w:rPr>
          <w:fldChar w:fldCharType="separate"/>
        </w:r>
        <w:r w:rsidR="0033792E">
          <w:rPr>
            <w:webHidden/>
          </w:rPr>
          <w:t>8</w:t>
        </w:r>
        <w:r w:rsidR="007930E4">
          <w:rPr>
            <w:webHidden/>
          </w:rPr>
          <w:fldChar w:fldCharType="end"/>
        </w:r>
      </w:hyperlink>
    </w:p>
    <w:p w14:paraId="3924B516" w14:textId="77A15347" w:rsidR="007930E4" w:rsidRDefault="00000000">
      <w:pPr>
        <w:pStyle w:val="TOC1"/>
        <w:rPr>
          <w:rFonts w:asciiTheme="minorHAnsi" w:eastAsiaTheme="minorEastAsia" w:hAnsiTheme="minorHAnsi" w:cstheme="minorBidi"/>
          <w:snapToGrid/>
          <w:sz w:val="22"/>
          <w:szCs w:val="22"/>
          <w:lang w:val="sl-SI" w:eastAsia="sl-SI"/>
        </w:rPr>
      </w:pPr>
      <w:hyperlink w:anchor="_Toc148965716" w:history="1">
        <w:r w:rsidR="007930E4" w:rsidRPr="005706AA">
          <w:rPr>
            <w:rStyle w:val="Hyperlink"/>
          </w:rPr>
          <w:t>6</w:t>
        </w:r>
        <w:r w:rsidR="007930E4">
          <w:rPr>
            <w:rFonts w:asciiTheme="minorHAnsi" w:eastAsiaTheme="minorEastAsia" w:hAnsiTheme="minorHAnsi" w:cstheme="minorBidi"/>
            <w:snapToGrid/>
            <w:sz w:val="22"/>
            <w:szCs w:val="22"/>
            <w:lang w:val="sl-SI" w:eastAsia="sl-SI"/>
          </w:rPr>
          <w:tab/>
        </w:r>
        <w:r w:rsidR="007930E4" w:rsidRPr="005706AA">
          <w:rPr>
            <w:rStyle w:val="Hyperlink"/>
          </w:rPr>
          <w:t>DELIVERY TERMS AND CONDITIONS</w:t>
        </w:r>
        <w:r w:rsidR="007930E4">
          <w:rPr>
            <w:webHidden/>
          </w:rPr>
          <w:tab/>
        </w:r>
        <w:r w:rsidR="007930E4">
          <w:rPr>
            <w:webHidden/>
          </w:rPr>
          <w:fldChar w:fldCharType="begin"/>
        </w:r>
        <w:r w:rsidR="007930E4">
          <w:rPr>
            <w:webHidden/>
          </w:rPr>
          <w:instrText xml:space="preserve"> PAGEREF _Toc148965716 \h </w:instrText>
        </w:r>
        <w:r w:rsidR="007930E4">
          <w:rPr>
            <w:webHidden/>
          </w:rPr>
        </w:r>
        <w:r w:rsidR="007930E4">
          <w:rPr>
            <w:webHidden/>
          </w:rPr>
          <w:fldChar w:fldCharType="separate"/>
        </w:r>
        <w:r w:rsidR="0033792E">
          <w:rPr>
            <w:webHidden/>
          </w:rPr>
          <w:t>9</w:t>
        </w:r>
        <w:r w:rsidR="007930E4">
          <w:rPr>
            <w:webHidden/>
          </w:rPr>
          <w:fldChar w:fldCharType="end"/>
        </w:r>
      </w:hyperlink>
    </w:p>
    <w:p w14:paraId="5043CFD4" w14:textId="3A81C173" w:rsidR="007930E4" w:rsidRDefault="00000000">
      <w:pPr>
        <w:pStyle w:val="TOC1"/>
        <w:rPr>
          <w:rFonts w:asciiTheme="minorHAnsi" w:eastAsiaTheme="minorEastAsia" w:hAnsiTheme="minorHAnsi" w:cstheme="minorBidi"/>
          <w:snapToGrid/>
          <w:sz w:val="22"/>
          <w:szCs w:val="22"/>
          <w:lang w:val="sl-SI" w:eastAsia="sl-SI"/>
        </w:rPr>
      </w:pPr>
      <w:hyperlink w:anchor="_Toc148965717" w:history="1">
        <w:r w:rsidR="007930E4" w:rsidRPr="005706AA">
          <w:rPr>
            <w:rStyle w:val="Hyperlink"/>
          </w:rPr>
          <w:t>7</w:t>
        </w:r>
        <w:r w:rsidR="007930E4">
          <w:rPr>
            <w:rFonts w:asciiTheme="minorHAnsi" w:eastAsiaTheme="minorEastAsia" w:hAnsiTheme="minorHAnsi" w:cstheme="minorBidi"/>
            <w:snapToGrid/>
            <w:sz w:val="22"/>
            <w:szCs w:val="22"/>
            <w:lang w:val="sl-SI" w:eastAsia="sl-SI"/>
          </w:rPr>
          <w:tab/>
        </w:r>
        <w:r w:rsidR="007930E4" w:rsidRPr="005706AA">
          <w:rPr>
            <w:rStyle w:val="Hyperlink"/>
          </w:rPr>
          <w:t>PRICE</w:t>
        </w:r>
        <w:r w:rsidR="007930E4">
          <w:rPr>
            <w:webHidden/>
          </w:rPr>
          <w:tab/>
        </w:r>
        <w:r w:rsidR="007930E4">
          <w:rPr>
            <w:webHidden/>
          </w:rPr>
          <w:fldChar w:fldCharType="begin"/>
        </w:r>
        <w:r w:rsidR="007930E4">
          <w:rPr>
            <w:webHidden/>
          </w:rPr>
          <w:instrText xml:space="preserve"> PAGEREF _Toc148965717 \h </w:instrText>
        </w:r>
        <w:r w:rsidR="007930E4">
          <w:rPr>
            <w:webHidden/>
          </w:rPr>
        </w:r>
        <w:r w:rsidR="007930E4">
          <w:rPr>
            <w:webHidden/>
          </w:rPr>
          <w:fldChar w:fldCharType="separate"/>
        </w:r>
        <w:r w:rsidR="0033792E">
          <w:rPr>
            <w:webHidden/>
          </w:rPr>
          <w:t>9</w:t>
        </w:r>
        <w:r w:rsidR="007930E4">
          <w:rPr>
            <w:webHidden/>
          </w:rPr>
          <w:fldChar w:fldCharType="end"/>
        </w:r>
      </w:hyperlink>
    </w:p>
    <w:p w14:paraId="5488D2C1" w14:textId="09AE56D4" w:rsidR="007930E4" w:rsidRDefault="00000000">
      <w:pPr>
        <w:pStyle w:val="TOC1"/>
        <w:rPr>
          <w:rFonts w:asciiTheme="minorHAnsi" w:eastAsiaTheme="minorEastAsia" w:hAnsiTheme="minorHAnsi" w:cstheme="minorBidi"/>
          <w:snapToGrid/>
          <w:sz w:val="22"/>
          <w:szCs w:val="22"/>
          <w:lang w:val="sl-SI" w:eastAsia="sl-SI"/>
        </w:rPr>
      </w:pPr>
      <w:hyperlink w:anchor="_Toc148965718" w:history="1">
        <w:r w:rsidR="007930E4" w:rsidRPr="005706AA">
          <w:rPr>
            <w:rStyle w:val="Hyperlink"/>
          </w:rPr>
          <w:t>8</w:t>
        </w:r>
        <w:r w:rsidR="007930E4">
          <w:rPr>
            <w:rFonts w:asciiTheme="minorHAnsi" w:eastAsiaTheme="minorEastAsia" w:hAnsiTheme="minorHAnsi" w:cstheme="minorBidi"/>
            <w:snapToGrid/>
            <w:sz w:val="22"/>
            <w:szCs w:val="22"/>
            <w:lang w:val="sl-SI" w:eastAsia="sl-SI"/>
          </w:rPr>
          <w:tab/>
        </w:r>
        <w:r w:rsidR="007930E4" w:rsidRPr="005706AA">
          <w:rPr>
            <w:rStyle w:val="Hyperlink"/>
          </w:rPr>
          <w:t>PAYMENT TERMS AND SCHEDULE</w:t>
        </w:r>
        <w:r w:rsidR="007930E4">
          <w:rPr>
            <w:webHidden/>
          </w:rPr>
          <w:tab/>
        </w:r>
        <w:r w:rsidR="007930E4">
          <w:rPr>
            <w:webHidden/>
          </w:rPr>
          <w:fldChar w:fldCharType="begin"/>
        </w:r>
        <w:r w:rsidR="007930E4">
          <w:rPr>
            <w:webHidden/>
          </w:rPr>
          <w:instrText xml:space="preserve"> PAGEREF _Toc148965718 \h </w:instrText>
        </w:r>
        <w:r w:rsidR="007930E4">
          <w:rPr>
            <w:webHidden/>
          </w:rPr>
        </w:r>
        <w:r w:rsidR="007930E4">
          <w:rPr>
            <w:webHidden/>
          </w:rPr>
          <w:fldChar w:fldCharType="separate"/>
        </w:r>
        <w:r w:rsidR="0033792E">
          <w:rPr>
            <w:webHidden/>
          </w:rPr>
          <w:t>10</w:t>
        </w:r>
        <w:r w:rsidR="007930E4">
          <w:rPr>
            <w:webHidden/>
          </w:rPr>
          <w:fldChar w:fldCharType="end"/>
        </w:r>
      </w:hyperlink>
    </w:p>
    <w:p w14:paraId="200A0EAE" w14:textId="614C5695" w:rsidR="007930E4" w:rsidRDefault="00000000">
      <w:pPr>
        <w:pStyle w:val="TOC1"/>
        <w:rPr>
          <w:rFonts w:asciiTheme="minorHAnsi" w:eastAsiaTheme="minorEastAsia" w:hAnsiTheme="minorHAnsi" w:cstheme="minorBidi"/>
          <w:snapToGrid/>
          <w:sz w:val="22"/>
          <w:szCs w:val="22"/>
          <w:lang w:val="sl-SI" w:eastAsia="sl-SI"/>
        </w:rPr>
      </w:pPr>
      <w:hyperlink w:anchor="_Toc148965719" w:history="1">
        <w:r w:rsidR="007930E4" w:rsidRPr="005706AA">
          <w:rPr>
            <w:rStyle w:val="Hyperlink"/>
          </w:rPr>
          <w:t>9</w:t>
        </w:r>
        <w:r w:rsidR="007930E4">
          <w:rPr>
            <w:rFonts w:asciiTheme="minorHAnsi" w:eastAsiaTheme="minorEastAsia" w:hAnsiTheme="minorHAnsi" w:cstheme="minorBidi"/>
            <w:snapToGrid/>
            <w:sz w:val="22"/>
            <w:szCs w:val="22"/>
            <w:lang w:val="sl-SI" w:eastAsia="sl-SI"/>
          </w:rPr>
          <w:tab/>
        </w:r>
        <w:r w:rsidR="007930E4" w:rsidRPr="005706AA">
          <w:rPr>
            <w:rStyle w:val="Hyperlink"/>
          </w:rPr>
          <w:t>INSPECTIONS, TESTS</w:t>
        </w:r>
        <w:r w:rsidR="007930E4">
          <w:rPr>
            <w:webHidden/>
          </w:rPr>
          <w:tab/>
        </w:r>
        <w:r w:rsidR="007930E4">
          <w:rPr>
            <w:webHidden/>
          </w:rPr>
          <w:fldChar w:fldCharType="begin"/>
        </w:r>
        <w:r w:rsidR="007930E4">
          <w:rPr>
            <w:webHidden/>
          </w:rPr>
          <w:instrText xml:space="preserve"> PAGEREF _Toc148965719 \h </w:instrText>
        </w:r>
        <w:r w:rsidR="007930E4">
          <w:rPr>
            <w:webHidden/>
          </w:rPr>
        </w:r>
        <w:r w:rsidR="007930E4">
          <w:rPr>
            <w:webHidden/>
          </w:rPr>
          <w:fldChar w:fldCharType="separate"/>
        </w:r>
        <w:r w:rsidR="0033792E">
          <w:rPr>
            <w:webHidden/>
          </w:rPr>
          <w:t>12</w:t>
        </w:r>
        <w:r w:rsidR="007930E4">
          <w:rPr>
            <w:webHidden/>
          </w:rPr>
          <w:fldChar w:fldCharType="end"/>
        </w:r>
      </w:hyperlink>
    </w:p>
    <w:p w14:paraId="3CE1F783" w14:textId="67AC5041" w:rsidR="007930E4" w:rsidRDefault="00000000">
      <w:pPr>
        <w:pStyle w:val="TOC1"/>
        <w:rPr>
          <w:rFonts w:asciiTheme="minorHAnsi" w:eastAsiaTheme="minorEastAsia" w:hAnsiTheme="minorHAnsi" w:cstheme="minorBidi"/>
          <w:snapToGrid/>
          <w:sz w:val="22"/>
          <w:szCs w:val="22"/>
          <w:lang w:val="sl-SI" w:eastAsia="sl-SI"/>
        </w:rPr>
      </w:pPr>
      <w:hyperlink w:anchor="_Toc148965720" w:history="1">
        <w:r w:rsidR="007930E4" w:rsidRPr="005706AA">
          <w:rPr>
            <w:rStyle w:val="Hyperlink"/>
          </w:rPr>
          <w:t>10</w:t>
        </w:r>
        <w:r w:rsidR="007930E4">
          <w:rPr>
            <w:rFonts w:asciiTheme="minorHAnsi" w:eastAsiaTheme="minorEastAsia" w:hAnsiTheme="minorHAnsi" w:cstheme="minorBidi"/>
            <w:snapToGrid/>
            <w:sz w:val="22"/>
            <w:szCs w:val="22"/>
            <w:lang w:val="sl-SI" w:eastAsia="sl-SI"/>
          </w:rPr>
          <w:tab/>
        </w:r>
        <w:r w:rsidR="007930E4" w:rsidRPr="005706AA">
          <w:rPr>
            <w:rStyle w:val="Hyperlink"/>
          </w:rPr>
          <w:t>LIQUIDATED DAMAGES</w:t>
        </w:r>
        <w:r w:rsidR="007930E4">
          <w:rPr>
            <w:webHidden/>
          </w:rPr>
          <w:tab/>
        </w:r>
        <w:r w:rsidR="007930E4">
          <w:rPr>
            <w:webHidden/>
          </w:rPr>
          <w:fldChar w:fldCharType="begin"/>
        </w:r>
        <w:r w:rsidR="007930E4">
          <w:rPr>
            <w:webHidden/>
          </w:rPr>
          <w:instrText xml:space="preserve"> PAGEREF _Toc148965720 \h </w:instrText>
        </w:r>
        <w:r w:rsidR="007930E4">
          <w:rPr>
            <w:webHidden/>
          </w:rPr>
        </w:r>
        <w:r w:rsidR="007930E4">
          <w:rPr>
            <w:webHidden/>
          </w:rPr>
          <w:fldChar w:fldCharType="separate"/>
        </w:r>
        <w:r w:rsidR="0033792E">
          <w:rPr>
            <w:webHidden/>
          </w:rPr>
          <w:t>12</w:t>
        </w:r>
        <w:r w:rsidR="007930E4">
          <w:rPr>
            <w:webHidden/>
          </w:rPr>
          <w:fldChar w:fldCharType="end"/>
        </w:r>
      </w:hyperlink>
    </w:p>
    <w:p w14:paraId="43E12F50" w14:textId="0F666D12" w:rsidR="007930E4" w:rsidRDefault="00000000">
      <w:pPr>
        <w:pStyle w:val="TOC1"/>
        <w:rPr>
          <w:rFonts w:asciiTheme="minorHAnsi" w:eastAsiaTheme="minorEastAsia" w:hAnsiTheme="minorHAnsi" w:cstheme="minorBidi"/>
          <w:snapToGrid/>
          <w:sz w:val="22"/>
          <w:szCs w:val="22"/>
          <w:lang w:val="sl-SI" w:eastAsia="sl-SI"/>
        </w:rPr>
      </w:pPr>
      <w:hyperlink w:anchor="_Toc148965721" w:history="1">
        <w:r w:rsidR="007930E4" w:rsidRPr="005706AA">
          <w:rPr>
            <w:rStyle w:val="Hyperlink"/>
          </w:rPr>
          <w:t>11</w:t>
        </w:r>
        <w:r w:rsidR="007930E4">
          <w:rPr>
            <w:rFonts w:asciiTheme="minorHAnsi" w:eastAsiaTheme="minorEastAsia" w:hAnsiTheme="minorHAnsi" w:cstheme="minorBidi"/>
            <w:snapToGrid/>
            <w:sz w:val="22"/>
            <w:szCs w:val="22"/>
            <w:lang w:val="sl-SI" w:eastAsia="sl-SI"/>
          </w:rPr>
          <w:tab/>
        </w:r>
        <w:r w:rsidR="007930E4" w:rsidRPr="005706AA">
          <w:rPr>
            <w:rStyle w:val="Hyperlink"/>
          </w:rPr>
          <w:t xml:space="preserve">SAFETY AND HEALTH AT WORK </w:t>
        </w:r>
        <w:r w:rsidR="007930E4" w:rsidRPr="005706AA">
          <w:rPr>
            <w:rStyle w:val="Hyperlink"/>
            <w:lang w:val="en-US"/>
          </w:rPr>
          <w:t>AND PROTECTION AGAINST IONIZING RADIATION</w:t>
        </w:r>
        <w:r w:rsidR="007930E4">
          <w:rPr>
            <w:webHidden/>
          </w:rPr>
          <w:tab/>
        </w:r>
        <w:r w:rsidR="007930E4">
          <w:rPr>
            <w:webHidden/>
          </w:rPr>
          <w:fldChar w:fldCharType="begin"/>
        </w:r>
        <w:r w:rsidR="007930E4">
          <w:rPr>
            <w:webHidden/>
          </w:rPr>
          <w:instrText xml:space="preserve"> PAGEREF _Toc148965721 \h </w:instrText>
        </w:r>
        <w:r w:rsidR="007930E4">
          <w:rPr>
            <w:webHidden/>
          </w:rPr>
        </w:r>
        <w:r w:rsidR="007930E4">
          <w:rPr>
            <w:webHidden/>
          </w:rPr>
          <w:fldChar w:fldCharType="separate"/>
        </w:r>
        <w:r w:rsidR="0033792E">
          <w:rPr>
            <w:webHidden/>
          </w:rPr>
          <w:t>14</w:t>
        </w:r>
        <w:r w:rsidR="007930E4">
          <w:rPr>
            <w:webHidden/>
          </w:rPr>
          <w:fldChar w:fldCharType="end"/>
        </w:r>
      </w:hyperlink>
    </w:p>
    <w:p w14:paraId="30E0D7EC" w14:textId="2BBEF729" w:rsidR="007930E4" w:rsidRDefault="00000000">
      <w:pPr>
        <w:pStyle w:val="TOC1"/>
        <w:rPr>
          <w:rFonts w:asciiTheme="minorHAnsi" w:eastAsiaTheme="minorEastAsia" w:hAnsiTheme="minorHAnsi" w:cstheme="minorBidi"/>
          <w:snapToGrid/>
          <w:sz w:val="22"/>
          <w:szCs w:val="22"/>
          <w:lang w:val="sl-SI" w:eastAsia="sl-SI"/>
        </w:rPr>
      </w:pPr>
      <w:hyperlink w:anchor="_Toc148965722" w:history="1">
        <w:r w:rsidR="007930E4" w:rsidRPr="005706AA">
          <w:rPr>
            <w:rStyle w:val="Hyperlink"/>
          </w:rPr>
          <w:t>12</w:t>
        </w:r>
        <w:r w:rsidR="007930E4">
          <w:rPr>
            <w:rFonts w:asciiTheme="minorHAnsi" w:eastAsiaTheme="minorEastAsia" w:hAnsiTheme="minorHAnsi" w:cstheme="minorBidi"/>
            <w:snapToGrid/>
            <w:sz w:val="22"/>
            <w:szCs w:val="22"/>
            <w:lang w:val="sl-SI" w:eastAsia="sl-SI"/>
          </w:rPr>
          <w:tab/>
        </w:r>
        <w:r w:rsidR="007930E4" w:rsidRPr="005706AA">
          <w:rPr>
            <w:rStyle w:val="Hyperlink"/>
          </w:rPr>
          <w:t>WARRANTY</w:t>
        </w:r>
        <w:r w:rsidR="007930E4">
          <w:rPr>
            <w:webHidden/>
          </w:rPr>
          <w:tab/>
        </w:r>
        <w:r w:rsidR="007930E4">
          <w:rPr>
            <w:webHidden/>
          </w:rPr>
          <w:fldChar w:fldCharType="begin"/>
        </w:r>
        <w:r w:rsidR="007930E4">
          <w:rPr>
            <w:webHidden/>
          </w:rPr>
          <w:instrText xml:space="preserve"> PAGEREF _Toc148965722 \h </w:instrText>
        </w:r>
        <w:r w:rsidR="007930E4">
          <w:rPr>
            <w:webHidden/>
          </w:rPr>
        </w:r>
        <w:r w:rsidR="007930E4">
          <w:rPr>
            <w:webHidden/>
          </w:rPr>
          <w:fldChar w:fldCharType="separate"/>
        </w:r>
        <w:r w:rsidR="0033792E">
          <w:rPr>
            <w:webHidden/>
          </w:rPr>
          <w:t>15</w:t>
        </w:r>
        <w:r w:rsidR="007930E4">
          <w:rPr>
            <w:webHidden/>
          </w:rPr>
          <w:fldChar w:fldCharType="end"/>
        </w:r>
      </w:hyperlink>
    </w:p>
    <w:p w14:paraId="3CC833A1" w14:textId="368A2248" w:rsidR="007930E4" w:rsidRDefault="00000000">
      <w:pPr>
        <w:pStyle w:val="TOC1"/>
        <w:rPr>
          <w:rFonts w:asciiTheme="minorHAnsi" w:eastAsiaTheme="minorEastAsia" w:hAnsiTheme="minorHAnsi" w:cstheme="minorBidi"/>
          <w:snapToGrid/>
          <w:sz w:val="22"/>
          <w:szCs w:val="22"/>
          <w:lang w:val="sl-SI" w:eastAsia="sl-SI"/>
        </w:rPr>
      </w:pPr>
      <w:hyperlink w:anchor="_Toc148965723" w:history="1">
        <w:r w:rsidR="007930E4" w:rsidRPr="005706AA">
          <w:rPr>
            <w:rStyle w:val="Hyperlink"/>
            <w:lang w:val="en-US"/>
          </w:rPr>
          <w:t>13</w:t>
        </w:r>
        <w:r w:rsidR="007930E4">
          <w:rPr>
            <w:rFonts w:asciiTheme="minorHAnsi" w:eastAsiaTheme="minorEastAsia" w:hAnsiTheme="minorHAnsi" w:cstheme="minorBidi"/>
            <w:snapToGrid/>
            <w:sz w:val="22"/>
            <w:szCs w:val="22"/>
            <w:lang w:val="sl-SI" w:eastAsia="sl-SI"/>
          </w:rPr>
          <w:tab/>
        </w:r>
        <w:r w:rsidR="007930E4" w:rsidRPr="005706AA">
          <w:rPr>
            <w:rStyle w:val="Hyperlink"/>
            <w:lang w:val="en-US"/>
          </w:rPr>
          <w:t>T A X E S</w:t>
        </w:r>
        <w:r w:rsidR="007930E4">
          <w:rPr>
            <w:webHidden/>
          </w:rPr>
          <w:tab/>
        </w:r>
        <w:r w:rsidR="007930E4">
          <w:rPr>
            <w:webHidden/>
          </w:rPr>
          <w:fldChar w:fldCharType="begin"/>
        </w:r>
        <w:r w:rsidR="007930E4">
          <w:rPr>
            <w:webHidden/>
          </w:rPr>
          <w:instrText xml:space="preserve"> PAGEREF _Toc148965723 \h </w:instrText>
        </w:r>
        <w:r w:rsidR="007930E4">
          <w:rPr>
            <w:webHidden/>
          </w:rPr>
        </w:r>
        <w:r w:rsidR="007930E4">
          <w:rPr>
            <w:webHidden/>
          </w:rPr>
          <w:fldChar w:fldCharType="separate"/>
        </w:r>
        <w:r w:rsidR="0033792E">
          <w:rPr>
            <w:webHidden/>
          </w:rPr>
          <w:t>17</w:t>
        </w:r>
        <w:r w:rsidR="007930E4">
          <w:rPr>
            <w:webHidden/>
          </w:rPr>
          <w:fldChar w:fldCharType="end"/>
        </w:r>
      </w:hyperlink>
    </w:p>
    <w:p w14:paraId="6771787C" w14:textId="10193DD3" w:rsidR="007930E4" w:rsidRDefault="00000000">
      <w:pPr>
        <w:pStyle w:val="TOC1"/>
        <w:rPr>
          <w:rFonts w:asciiTheme="minorHAnsi" w:eastAsiaTheme="minorEastAsia" w:hAnsiTheme="minorHAnsi" w:cstheme="minorBidi"/>
          <w:snapToGrid/>
          <w:sz w:val="22"/>
          <w:szCs w:val="22"/>
          <w:lang w:val="sl-SI" w:eastAsia="sl-SI"/>
        </w:rPr>
      </w:pPr>
      <w:hyperlink w:anchor="_Toc148965724" w:history="1">
        <w:r w:rsidR="007930E4" w:rsidRPr="005706AA">
          <w:rPr>
            <w:rStyle w:val="Hyperlink"/>
          </w:rPr>
          <w:t>14</w:t>
        </w:r>
        <w:r w:rsidR="007930E4">
          <w:rPr>
            <w:rFonts w:asciiTheme="minorHAnsi" w:eastAsiaTheme="minorEastAsia" w:hAnsiTheme="minorHAnsi" w:cstheme="minorBidi"/>
            <w:snapToGrid/>
            <w:sz w:val="22"/>
            <w:szCs w:val="22"/>
            <w:lang w:val="sl-SI" w:eastAsia="sl-SI"/>
          </w:rPr>
          <w:tab/>
        </w:r>
        <w:r w:rsidR="007930E4" w:rsidRPr="005706AA">
          <w:rPr>
            <w:rStyle w:val="Hyperlink"/>
            <w:lang w:val="en-US"/>
          </w:rPr>
          <w:t>LICENSES, PERMITS, AND AUTHORIZATIONS</w:t>
        </w:r>
        <w:r w:rsidR="007930E4">
          <w:rPr>
            <w:webHidden/>
          </w:rPr>
          <w:tab/>
        </w:r>
        <w:r w:rsidR="007930E4">
          <w:rPr>
            <w:webHidden/>
          </w:rPr>
          <w:fldChar w:fldCharType="begin"/>
        </w:r>
        <w:r w:rsidR="007930E4">
          <w:rPr>
            <w:webHidden/>
          </w:rPr>
          <w:instrText xml:space="preserve"> PAGEREF _Toc148965724 \h </w:instrText>
        </w:r>
        <w:r w:rsidR="007930E4">
          <w:rPr>
            <w:webHidden/>
          </w:rPr>
        </w:r>
        <w:r w:rsidR="007930E4">
          <w:rPr>
            <w:webHidden/>
          </w:rPr>
          <w:fldChar w:fldCharType="separate"/>
        </w:r>
        <w:r w:rsidR="0033792E">
          <w:rPr>
            <w:webHidden/>
          </w:rPr>
          <w:t>18</w:t>
        </w:r>
        <w:r w:rsidR="007930E4">
          <w:rPr>
            <w:webHidden/>
          </w:rPr>
          <w:fldChar w:fldCharType="end"/>
        </w:r>
      </w:hyperlink>
    </w:p>
    <w:p w14:paraId="07281474" w14:textId="65972730" w:rsidR="007930E4" w:rsidRDefault="00000000">
      <w:pPr>
        <w:pStyle w:val="TOC1"/>
        <w:rPr>
          <w:rFonts w:asciiTheme="minorHAnsi" w:eastAsiaTheme="minorEastAsia" w:hAnsiTheme="minorHAnsi" w:cstheme="minorBidi"/>
          <w:snapToGrid/>
          <w:sz w:val="22"/>
          <w:szCs w:val="22"/>
          <w:lang w:val="sl-SI" w:eastAsia="sl-SI"/>
        </w:rPr>
      </w:pPr>
      <w:hyperlink w:anchor="_Toc148965725" w:history="1">
        <w:r w:rsidR="007930E4" w:rsidRPr="005706AA">
          <w:rPr>
            <w:rStyle w:val="Hyperlink"/>
            <w:lang w:val="en-US"/>
          </w:rPr>
          <w:t>15</w:t>
        </w:r>
        <w:r w:rsidR="007930E4">
          <w:rPr>
            <w:rFonts w:asciiTheme="minorHAnsi" w:eastAsiaTheme="minorEastAsia" w:hAnsiTheme="minorHAnsi" w:cstheme="minorBidi"/>
            <w:snapToGrid/>
            <w:sz w:val="22"/>
            <w:szCs w:val="22"/>
            <w:lang w:val="sl-SI" w:eastAsia="sl-SI"/>
          </w:rPr>
          <w:tab/>
        </w:r>
        <w:r w:rsidR="007930E4" w:rsidRPr="005706AA">
          <w:rPr>
            <w:rStyle w:val="Hyperlink"/>
            <w:lang w:val="en-US"/>
          </w:rPr>
          <w:t>INSURANCE AND INDEMNITY</w:t>
        </w:r>
        <w:r w:rsidR="007930E4">
          <w:rPr>
            <w:webHidden/>
          </w:rPr>
          <w:tab/>
        </w:r>
        <w:r w:rsidR="007930E4">
          <w:rPr>
            <w:webHidden/>
          </w:rPr>
          <w:fldChar w:fldCharType="begin"/>
        </w:r>
        <w:r w:rsidR="007930E4">
          <w:rPr>
            <w:webHidden/>
          </w:rPr>
          <w:instrText xml:space="preserve"> PAGEREF _Toc148965725 \h </w:instrText>
        </w:r>
        <w:r w:rsidR="007930E4">
          <w:rPr>
            <w:webHidden/>
          </w:rPr>
        </w:r>
        <w:r w:rsidR="007930E4">
          <w:rPr>
            <w:webHidden/>
          </w:rPr>
          <w:fldChar w:fldCharType="separate"/>
        </w:r>
        <w:r w:rsidR="0033792E">
          <w:rPr>
            <w:webHidden/>
          </w:rPr>
          <w:t>18</w:t>
        </w:r>
        <w:r w:rsidR="007930E4">
          <w:rPr>
            <w:webHidden/>
          </w:rPr>
          <w:fldChar w:fldCharType="end"/>
        </w:r>
      </w:hyperlink>
    </w:p>
    <w:p w14:paraId="27A54CBB" w14:textId="46A11CCB" w:rsidR="007930E4" w:rsidRDefault="00000000">
      <w:pPr>
        <w:pStyle w:val="TOC1"/>
        <w:rPr>
          <w:rFonts w:asciiTheme="minorHAnsi" w:eastAsiaTheme="minorEastAsia" w:hAnsiTheme="minorHAnsi" w:cstheme="minorBidi"/>
          <w:snapToGrid/>
          <w:sz w:val="22"/>
          <w:szCs w:val="22"/>
          <w:lang w:val="sl-SI" w:eastAsia="sl-SI"/>
        </w:rPr>
      </w:pPr>
      <w:hyperlink w:anchor="_Toc148965726" w:history="1">
        <w:r w:rsidR="007930E4" w:rsidRPr="005706AA">
          <w:rPr>
            <w:rStyle w:val="Hyperlink"/>
          </w:rPr>
          <w:t>16</w:t>
        </w:r>
        <w:r w:rsidR="007930E4">
          <w:rPr>
            <w:rFonts w:asciiTheme="minorHAnsi" w:eastAsiaTheme="minorEastAsia" w:hAnsiTheme="minorHAnsi" w:cstheme="minorBidi"/>
            <w:snapToGrid/>
            <w:sz w:val="22"/>
            <w:szCs w:val="22"/>
            <w:lang w:val="sl-SI" w:eastAsia="sl-SI"/>
          </w:rPr>
          <w:tab/>
        </w:r>
        <w:r w:rsidR="007930E4" w:rsidRPr="005706AA">
          <w:rPr>
            <w:rStyle w:val="Hyperlink"/>
          </w:rPr>
          <w:t>LIABILITY</w:t>
        </w:r>
        <w:r w:rsidR="007930E4">
          <w:rPr>
            <w:webHidden/>
          </w:rPr>
          <w:tab/>
        </w:r>
        <w:r w:rsidR="007930E4">
          <w:rPr>
            <w:webHidden/>
          </w:rPr>
          <w:fldChar w:fldCharType="begin"/>
        </w:r>
        <w:r w:rsidR="007930E4">
          <w:rPr>
            <w:webHidden/>
          </w:rPr>
          <w:instrText xml:space="preserve"> PAGEREF _Toc148965726 \h </w:instrText>
        </w:r>
        <w:r w:rsidR="007930E4">
          <w:rPr>
            <w:webHidden/>
          </w:rPr>
        </w:r>
        <w:r w:rsidR="007930E4">
          <w:rPr>
            <w:webHidden/>
          </w:rPr>
          <w:fldChar w:fldCharType="separate"/>
        </w:r>
        <w:r w:rsidR="0033792E">
          <w:rPr>
            <w:webHidden/>
          </w:rPr>
          <w:t>19</w:t>
        </w:r>
        <w:r w:rsidR="007930E4">
          <w:rPr>
            <w:webHidden/>
          </w:rPr>
          <w:fldChar w:fldCharType="end"/>
        </w:r>
      </w:hyperlink>
    </w:p>
    <w:p w14:paraId="0B7D6A51" w14:textId="7706C24F" w:rsidR="007930E4" w:rsidRDefault="00000000">
      <w:pPr>
        <w:pStyle w:val="TOC1"/>
        <w:rPr>
          <w:rFonts w:asciiTheme="minorHAnsi" w:eastAsiaTheme="minorEastAsia" w:hAnsiTheme="minorHAnsi" w:cstheme="minorBidi"/>
          <w:snapToGrid/>
          <w:sz w:val="22"/>
          <w:szCs w:val="22"/>
          <w:lang w:val="sl-SI" w:eastAsia="sl-SI"/>
        </w:rPr>
      </w:pPr>
      <w:hyperlink w:anchor="_Toc148965727" w:history="1">
        <w:r w:rsidR="007930E4" w:rsidRPr="005706AA">
          <w:rPr>
            <w:rStyle w:val="Hyperlink"/>
          </w:rPr>
          <w:t>17</w:t>
        </w:r>
        <w:r w:rsidR="007930E4">
          <w:rPr>
            <w:rFonts w:asciiTheme="minorHAnsi" w:eastAsiaTheme="minorEastAsia" w:hAnsiTheme="minorHAnsi" w:cstheme="minorBidi"/>
            <w:snapToGrid/>
            <w:sz w:val="22"/>
            <w:szCs w:val="22"/>
            <w:lang w:val="sl-SI" w:eastAsia="sl-SI"/>
          </w:rPr>
          <w:tab/>
        </w:r>
        <w:r w:rsidR="007930E4" w:rsidRPr="005706AA">
          <w:rPr>
            <w:rStyle w:val="Hyperlink"/>
          </w:rPr>
          <w:t>PROPRIETARY INFORMATION</w:t>
        </w:r>
        <w:r w:rsidR="007930E4">
          <w:rPr>
            <w:webHidden/>
          </w:rPr>
          <w:tab/>
        </w:r>
        <w:r w:rsidR="007930E4">
          <w:rPr>
            <w:webHidden/>
          </w:rPr>
          <w:fldChar w:fldCharType="begin"/>
        </w:r>
        <w:r w:rsidR="007930E4">
          <w:rPr>
            <w:webHidden/>
          </w:rPr>
          <w:instrText xml:space="preserve"> PAGEREF _Toc148965727 \h </w:instrText>
        </w:r>
        <w:r w:rsidR="007930E4">
          <w:rPr>
            <w:webHidden/>
          </w:rPr>
        </w:r>
        <w:r w:rsidR="007930E4">
          <w:rPr>
            <w:webHidden/>
          </w:rPr>
          <w:fldChar w:fldCharType="separate"/>
        </w:r>
        <w:r w:rsidR="0033792E">
          <w:rPr>
            <w:webHidden/>
          </w:rPr>
          <w:t>21</w:t>
        </w:r>
        <w:r w:rsidR="007930E4">
          <w:rPr>
            <w:webHidden/>
          </w:rPr>
          <w:fldChar w:fldCharType="end"/>
        </w:r>
      </w:hyperlink>
    </w:p>
    <w:p w14:paraId="65646ABC" w14:textId="02D12511" w:rsidR="007930E4" w:rsidRDefault="00000000">
      <w:pPr>
        <w:pStyle w:val="TOC1"/>
        <w:rPr>
          <w:rFonts w:asciiTheme="minorHAnsi" w:eastAsiaTheme="minorEastAsia" w:hAnsiTheme="minorHAnsi" w:cstheme="minorBidi"/>
          <w:snapToGrid/>
          <w:sz w:val="22"/>
          <w:szCs w:val="22"/>
          <w:lang w:val="sl-SI" w:eastAsia="sl-SI"/>
        </w:rPr>
      </w:pPr>
      <w:hyperlink w:anchor="_Toc148965728" w:history="1">
        <w:r w:rsidR="007930E4" w:rsidRPr="005706AA">
          <w:rPr>
            <w:rStyle w:val="Hyperlink"/>
          </w:rPr>
          <w:t>18</w:t>
        </w:r>
        <w:r w:rsidR="007930E4">
          <w:rPr>
            <w:rFonts w:asciiTheme="minorHAnsi" w:eastAsiaTheme="minorEastAsia" w:hAnsiTheme="minorHAnsi" w:cstheme="minorBidi"/>
            <w:snapToGrid/>
            <w:sz w:val="22"/>
            <w:szCs w:val="22"/>
            <w:lang w:val="sl-SI" w:eastAsia="sl-SI"/>
          </w:rPr>
          <w:tab/>
        </w:r>
        <w:r w:rsidR="007930E4" w:rsidRPr="005706AA">
          <w:rPr>
            <w:rStyle w:val="Hyperlink"/>
          </w:rPr>
          <w:t>CLAIMS</w:t>
        </w:r>
        <w:r w:rsidR="007930E4">
          <w:rPr>
            <w:webHidden/>
          </w:rPr>
          <w:tab/>
        </w:r>
        <w:r w:rsidR="007930E4">
          <w:rPr>
            <w:webHidden/>
          </w:rPr>
          <w:fldChar w:fldCharType="begin"/>
        </w:r>
        <w:r w:rsidR="007930E4">
          <w:rPr>
            <w:webHidden/>
          </w:rPr>
          <w:instrText xml:space="preserve"> PAGEREF _Toc148965728 \h </w:instrText>
        </w:r>
        <w:r w:rsidR="007930E4">
          <w:rPr>
            <w:webHidden/>
          </w:rPr>
        </w:r>
        <w:r w:rsidR="007930E4">
          <w:rPr>
            <w:webHidden/>
          </w:rPr>
          <w:fldChar w:fldCharType="separate"/>
        </w:r>
        <w:r w:rsidR="0033792E">
          <w:rPr>
            <w:webHidden/>
          </w:rPr>
          <w:t>22</w:t>
        </w:r>
        <w:r w:rsidR="007930E4">
          <w:rPr>
            <w:webHidden/>
          </w:rPr>
          <w:fldChar w:fldCharType="end"/>
        </w:r>
      </w:hyperlink>
    </w:p>
    <w:p w14:paraId="585F88CF" w14:textId="3F03D0A7" w:rsidR="007930E4" w:rsidRDefault="00000000">
      <w:pPr>
        <w:pStyle w:val="TOC1"/>
        <w:rPr>
          <w:rFonts w:asciiTheme="minorHAnsi" w:eastAsiaTheme="minorEastAsia" w:hAnsiTheme="minorHAnsi" w:cstheme="minorBidi"/>
          <w:snapToGrid/>
          <w:sz w:val="22"/>
          <w:szCs w:val="22"/>
          <w:lang w:val="sl-SI" w:eastAsia="sl-SI"/>
        </w:rPr>
      </w:pPr>
      <w:hyperlink w:anchor="_Toc148965729" w:history="1">
        <w:r w:rsidR="007930E4" w:rsidRPr="005706AA">
          <w:rPr>
            <w:rStyle w:val="Hyperlink"/>
          </w:rPr>
          <w:t>19</w:t>
        </w:r>
        <w:r w:rsidR="007930E4">
          <w:rPr>
            <w:rFonts w:asciiTheme="minorHAnsi" w:eastAsiaTheme="minorEastAsia" w:hAnsiTheme="minorHAnsi" w:cstheme="minorBidi"/>
            <w:snapToGrid/>
            <w:sz w:val="22"/>
            <w:szCs w:val="22"/>
            <w:lang w:val="sl-SI" w:eastAsia="sl-SI"/>
          </w:rPr>
          <w:tab/>
        </w:r>
        <w:r w:rsidR="007930E4" w:rsidRPr="005706AA">
          <w:rPr>
            <w:rStyle w:val="Hyperlink"/>
          </w:rPr>
          <w:t>ARBITRATION</w:t>
        </w:r>
        <w:r w:rsidR="007930E4">
          <w:rPr>
            <w:webHidden/>
          </w:rPr>
          <w:tab/>
        </w:r>
        <w:r w:rsidR="007930E4">
          <w:rPr>
            <w:webHidden/>
          </w:rPr>
          <w:fldChar w:fldCharType="begin"/>
        </w:r>
        <w:r w:rsidR="007930E4">
          <w:rPr>
            <w:webHidden/>
          </w:rPr>
          <w:instrText xml:space="preserve"> PAGEREF _Toc148965729 \h </w:instrText>
        </w:r>
        <w:r w:rsidR="007930E4">
          <w:rPr>
            <w:webHidden/>
          </w:rPr>
        </w:r>
        <w:r w:rsidR="007930E4">
          <w:rPr>
            <w:webHidden/>
          </w:rPr>
          <w:fldChar w:fldCharType="separate"/>
        </w:r>
        <w:r w:rsidR="0033792E">
          <w:rPr>
            <w:webHidden/>
          </w:rPr>
          <w:t>23</w:t>
        </w:r>
        <w:r w:rsidR="007930E4">
          <w:rPr>
            <w:webHidden/>
          </w:rPr>
          <w:fldChar w:fldCharType="end"/>
        </w:r>
      </w:hyperlink>
    </w:p>
    <w:p w14:paraId="64105739" w14:textId="59C60236" w:rsidR="007930E4" w:rsidRDefault="00000000">
      <w:pPr>
        <w:pStyle w:val="TOC1"/>
        <w:rPr>
          <w:rFonts w:asciiTheme="minorHAnsi" w:eastAsiaTheme="minorEastAsia" w:hAnsiTheme="minorHAnsi" w:cstheme="minorBidi"/>
          <w:snapToGrid/>
          <w:sz w:val="22"/>
          <w:szCs w:val="22"/>
          <w:lang w:val="sl-SI" w:eastAsia="sl-SI"/>
        </w:rPr>
      </w:pPr>
      <w:hyperlink w:anchor="_Toc148965730" w:history="1">
        <w:r w:rsidR="007930E4" w:rsidRPr="005706AA">
          <w:rPr>
            <w:rStyle w:val="Hyperlink"/>
          </w:rPr>
          <w:t>20</w:t>
        </w:r>
        <w:r w:rsidR="007930E4">
          <w:rPr>
            <w:rFonts w:asciiTheme="minorHAnsi" w:eastAsiaTheme="minorEastAsia" w:hAnsiTheme="minorHAnsi" w:cstheme="minorBidi"/>
            <w:snapToGrid/>
            <w:sz w:val="22"/>
            <w:szCs w:val="22"/>
            <w:lang w:val="sl-SI" w:eastAsia="sl-SI"/>
          </w:rPr>
          <w:tab/>
        </w:r>
        <w:r w:rsidR="007930E4" w:rsidRPr="005706AA">
          <w:rPr>
            <w:rStyle w:val="Hyperlink"/>
          </w:rPr>
          <w:t>SUBSTANTIVE LAW</w:t>
        </w:r>
        <w:r w:rsidR="007930E4">
          <w:rPr>
            <w:webHidden/>
          </w:rPr>
          <w:tab/>
        </w:r>
        <w:r w:rsidR="007930E4">
          <w:rPr>
            <w:webHidden/>
          </w:rPr>
          <w:fldChar w:fldCharType="begin"/>
        </w:r>
        <w:r w:rsidR="007930E4">
          <w:rPr>
            <w:webHidden/>
          </w:rPr>
          <w:instrText xml:space="preserve"> PAGEREF _Toc148965730 \h </w:instrText>
        </w:r>
        <w:r w:rsidR="007930E4">
          <w:rPr>
            <w:webHidden/>
          </w:rPr>
        </w:r>
        <w:r w:rsidR="007930E4">
          <w:rPr>
            <w:webHidden/>
          </w:rPr>
          <w:fldChar w:fldCharType="separate"/>
        </w:r>
        <w:r w:rsidR="0033792E">
          <w:rPr>
            <w:webHidden/>
          </w:rPr>
          <w:t>23</w:t>
        </w:r>
        <w:r w:rsidR="007930E4">
          <w:rPr>
            <w:webHidden/>
          </w:rPr>
          <w:fldChar w:fldCharType="end"/>
        </w:r>
      </w:hyperlink>
    </w:p>
    <w:p w14:paraId="61EF005E" w14:textId="0A95B5AA" w:rsidR="007930E4" w:rsidRDefault="00000000">
      <w:pPr>
        <w:pStyle w:val="TOC1"/>
        <w:rPr>
          <w:rFonts w:asciiTheme="minorHAnsi" w:eastAsiaTheme="minorEastAsia" w:hAnsiTheme="minorHAnsi" w:cstheme="minorBidi"/>
          <w:snapToGrid/>
          <w:sz w:val="22"/>
          <w:szCs w:val="22"/>
          <w:lang w:val="sl-SI" w:eastAsia="sl-SI"/>
        </w:rPr>
      </w:pPr>
      <w:hyperlink w:anchor="_Toc148965731" w:history="1">
        <w:r w:rsidR="007930E4" w:rsidRPr="005706AA">
          <w:rPr>
            <w:rStyle w:val="Hyperlink"/>
          </w:rPr>
          <w:t>21</w:t>
        </w:r>
        <w:r w:rsidR="007930E4">
          <w:rPr>
            <w:rFonts w:asciiTheme="minorHAnsi" w:eastAsiaTheme="minorEastAsia" w:hAnsiTheme="minorHAnsi" w:cstheme="minorBidi"/>
            <w:snapToGrid/>
            <w:sz w:val="22"/>
            <w:szCs w:val="22"/>
            <w:lang w:val="sl-SI" w:eastAsia="sl-SI"/>
          </w:rPr>
          <w:tab/>
        </w:r>
        <w:r w:rsidR="007930E4" w:rsidRPr="005706AA">
          <w:rPr>
            <w:rStyle w:val="Hyperlink"/>
          </w:rPr>
          <w:t>FORCE MAJEURE</w:t>
        </w:r>
        <w:r w:rsidR="007930E4">
          <w:rPr>
            <w:webHidden/>
          </w:rPr>
          <w:tab/>
        </w:r>
        <w:r w:rsidR="007930E4">
          <w:rPr>
            <w:webHidden/>
          </w:rPr>
          <w:fldChar w:fldCharType="begin"/>
        </w:r>
        <w:r w:rsidR="007930E4">
          <w:rPr>
            <w:webHidden/>
          </w:rPr>
          <w:instrText xml:space="preserve"> PAGEREF _Toc148965731 \h </w:instrText>
        </w:r>
        <w:r w:rsidR="007930E4">
          <w:rPr>
            <w:webHidden/>
          </w:rPr>
        </w:r>
        <w:r w:rsidR="007930E4">
          <w:rPr>
            <w:webHidden/>
          </w:rPr>
          <w:fldChar w:fldCharType="separate"/>
        </w:r>
        <w:r w:rsidR="0033792E">
          <w:rPr>
            <w:webHidden/>
          </w:rPr>
          <w:t>24</w:t>
        </w:r>
        <w:r w:rsidR="007930E4">
          <w:rPr>
            <w:webHidden/>
          </w:rPr>
          <w:fldChar w:fldCharType="end"/>
        </w:r>
      </w:hyperlink>
    </w:p>
    <w:p w14:paraId="28EE0E1C" w14:textId="53077B79" w:rsidR="007930E4" w:rsidRDefault="00000000">
      <w:pPr>
        <w:pStyle w:val="TOC1"/>
        <w:rPr>
          <w:rFonts w:asciiTheme="minorHAnsi" w:eastAsiaTheme="minorEastAsia" w:hAnsiTheme="minorHAnsi" w:cstheme="minorBidi"/>
          <w:snapToGrid/>
          <w:sz w:val="22"/>
          <w:szCs w:val="22"/>
          <w:lang w:val="sl-SI" w:eastAsia="sl-SI"/>
        </w:rPr>
      </w:pPr>
      <w:hyperlink w:anchor="_Toc148965732" w:history="1">
        <w:r w:rsidR="007930E4" w:rsidRPr="005706AA">
          <w:rPr>
            <w:rStyle w:val="Hyperlink"/>
          </w:rPr>
          <w:t>22</w:t>
        </w:r>
        <w:r w:rsidR="007930E4">
          <w:rPr>
            <w:rFonts w:asciiTheme="minorHAnsi" w:eastAsiaTheme="minorEastAsia" w:hAnsiTheme="minorHAnsi" w:cstheme="minorBidi"/>
            <w:snapToGrid/>
            <w:sz w:val="22"/>
            <w:szCs w:val="22"/>
            <w:lang w:val="sl-SI" w:eastAsia="sl-SI"/>
          </w:rPr>
          <w:tab/>
        </w:r>
        <w:r w:rsidR="007930E4" w:rsidRPr="005706AA">
          <w:rPr>
            <w:rStyle w:val="Hyperlink"/>
          </w:rPr>
          <w:t>SUSPENSION OF WORK AND TERMINATION</w:t>
        </w:r>
        <w:r w:rsidR="007930E4">
          <w:rPr>
            <w:webHidden/>
          </w:rPr>
          <w:tab/>
        </w:r>
        <w:r w:rsidR="007930E4">
          <w:rPr>
            <w:webHidden/>
          </w:rPr>
          <w:fldChar w:fldCharType="begin"/>
        </w:r>
        <w:r w:rsidR="007930E4">
          <w:rPr>
            <w:webHidden/>
          </w:rPr>
          <w:instrText xml:space="preserve"> PAGEREF _Toc148965732 \h </w:instrText>
        </w:r>
        <w:r w:rsidR="007930E4">
          <w:rPr>
            <w:webHidden/>
          </w:rPr>
        </w:r>
        <w:r w:rsidR="007930E4">
          <w:rPr>
            <w:webHidden/>
          </w:rPr>
          <w:fldChar w:fldCharType="separate"/>
        </w:r>
        <w:r w:rsidR="0033792E">
          <w:rPr>
            <w:webHidden/>
          </w:rPr>
          <w:t>25</w:t>
        </w:r>
        <w:r w:rsidR="007930E4">
          <w:rPr>
            <w:webHidden/>
          </w:rPr>
          <w:fldChar w:fldCharType="end"/>
        </w:r>
      </w:hyperlink>
    </w:p>
    <w:p w14:paraId="4FA01A98" w14:textId="6DB1EB18" w:rsidR="007930E4" w:rsidRDefault="00000000">
      <w:pPr>
        <w:pStyle w:val="TOC1"/>
        <w:rPr>
          <w:rFonts w:asciiTheme="minorHAnsi" w:eastAsiaTheme="minorEastAsia" w:hAnsiTheme="minorHAnsi" w:cstheme="minorBidi"/>
          <w:snapToGrid/>
          <w:sz w:val="22"/>
          <w:szCs w:val="22"/>
          <w:lang w:val="sl-SI" w:eastAsia="sl-SI"/>
        </w:rPr>
      </w:pPr>
      <w:hyperlink w:anchor="_Toc148965733" w:history="1">
        <w:r w:rsidR="007930E4" w:rsidRPr="005706AA">
          <w:rPr>
            <w:rStyle w:val="Hyperlink"/>
          </w:rPr>
          <w:t>23</w:t>
        </w:r>
        <w:r w:rsidR="007930E4">
          <w:rPr>
            <w:rFonts w:asciiTheme="minorHAnsi" w:eastAsiaTheme="minorEastAsia" w:hAnsiTheme="minorHAnsi" w:cstheme="minorBidi"/>
            <w:snapToGrid/>
            <w:sz w:val="22"/>
            <w:szCs w:val="22"/>
            <w:lang w:val="sl-SI" w:eastAsia="sl-SI"/>
          </w:rPr>
          <w:tab/>
        </w:r>
        <w:r w:rsidR="007930E4" w:rsidRPr="005706AA">
          <w:rPr>
            <w:rStyle w:val="Hyperlink"/>
          </w:rPr>
          <w:t>CHANGES</w:t>
        </w:r>
        <w:r w:rsidR="007930E4">
          <w:rPr>
            <w:webHidden/>
          </w:rPr>
          <w:tab/>
        </w:r>
        <w:r w:rsidR="007930E4">
          <w:rPr>
            <w:webHidden/>
          </w:rPr>
          <w:fldChar w:fldCharType="begin"/>
        </w:r>
        <w:r w:rsidR="007930E4">
          <w:rPr>
            <w:webHidden/>
          </w:rPr>
          <w:instrText xml:space="preserve"> PAGEREF _Toc148965733 \h </w:instrText>
        </w:r>
        <w:r w:rsidR="007930E4">
          <w:rPr>
            <w:webHidden/>
          </w:rPr>
        </w:r>
        <w:r w:rsidR="007930E4">
          <w:rPr>
            <w:webHidden/>
          </w:rPr>
          <w:fldChar w:fldCharType="separate"/>
        </w:r>
        <w:r w:rsidR="0033792E">
          <w:rPr>
            <w:webHidden/>
          </w:rPr>
          <w:t>29</w:t>
        </w:r>
        <w:r w:rsidR="007930E4">
          <w:rPr>
            <w:webHidden/>
          </w:rPr>
          <w:fldChar w:fldCharType="end"/>
        </w:r>
      </w:hyperlink>
    </w:p>
    <w:p w14:paraId="4C290B91" w14:textId="0BFBF07F" w:rsidR="007930E4" w:rsidRDefault="00000000">
      <w:pPr>
        <w:pStyle w:val="TOC1"/>
        <w:rPr>
          <w:rFonts w:asciiTheme="minorHAnsi" w:eastAsiaTheme="minorEastAsia" w:hAnsiTheme="minorHAnsi" w:cstheme="minorBidi"/>
          <w:snapToGrid/>
          <w:sz w:val="22"/>
          <w:szCs w:val="22"/>
          <w:lang w:val="sl-SI" w:eastAsia="sl-SI"/>
        </w:rPr>
      </w:pPr>
      <w:hyperlink w:anchor="_Toc148965734" w:history="1">
        <w:r w:rsidR="007930E4" w:rsidRPr="005706AA">
          <w:rPr>
            <w:rStyle w:val="Hyperlink"/>
          </w:rPr>
          <w:t>24</w:t>
        </w:r>
        <w:r w:rsidR="007930E4">
          <w:rPr>
            <w:rFonts w:asciiTheme="minorHAnsi" w:eastAsiaTheme="minorEastAsia" w:hAnsiTheme="minorHAnsi" w:cstheme="minorBidi"/>
            <w:snapToGrid/>
            <w:sz w:val="22"/>
            <w:szCs w:val="22"/>
            <w:lang w:val="sl-SI" w:eastAsia="sl-SI"/>
          </w:rPr>
          <w:tab/>
        </w:r>
        <w:r w:rsidR="007930E4" w:rsidRPr="005706AA">
          <w:rPr>
            <w:rStyle w:val="Hyperlink"/>
          </w:rPr>
          <w:t>ANTI-CORRUPTION CLAUSE</w:t>
        </w:r>
        <w:r w:rsidR="007930E4">
          <w:rPr>
            <w:webHidden/>
          </w:rPr>
          <w:tab/>
        </w:r>
        <w:r w:rsidR="007930E4">
          <w:rPr>
            <w:webHidden/>
          </w:rPr>
          <w:fldChar w:fldCharType="begin"/>
        </w:r>
        <w:r w:rsidR="007930E4">
          <w:rPr>
            <w:webHidden/>
          </w:rPr>
          <w:instrText xml:space="preserve"> PAGEREF _Toc148965734 \h </w:instrText>
        </w:r>
        <w:r w:rsidR="007930E4">
          <w:rPr>
            <w:webHidden/>
          </w:rPr>
        </w:r>
        <w:r w:rsidR="007930E4">
          <w:rPr>
            <w:webHidden/>
          </w:rPr>
          <w:fldChar w:fldCharType="separate"/>
        </w:r>
        <w:r w:rsidR="0033792E">
          <w:rPr>
            <w:webHidden/>
          </w:rPr>
          <w:t>30</w:t>
        </w:r>
        <w:r w:rsidR="007930E4">
          <w:rPr>
            <w:webHidden/>
          </w:rPr>
          <w:fldChar w:fldCharType="end"/>
        </w:r>
      </w:hyperlink>
    </w:p>
    <w:p w14:paraId="5DAD850D" w14:textId="3B467CD6" w:rsidR="007930E4" w:rsidRDefault="00000000">
      <w:pPr>
        <w:pStyle w:val="TOC1"/>
        <w:rPr>
          <w:rFonts w:asciiTheme="minorHAnsi" w:eastAsiaTheme="minorEastAsia" w:hAnsiTheme="minorHAnsi" w:cstheme="minorBidi"/>
          <w:snapToGrid/>
          <w:sz w:val="22"/>
          <w:szCs w:val="22"/>
          <w:lang w:val="sl-SI" w:eastAsia="sl-SI"/>
        </w:rPr>
      </w:pPr>
      <w:hyperlink w:anchor="_Toc148965735" w:history="1">
        <w:r w:rsidR="007930E4" w:rsidRPr="005706AA">
          <w:rPr>
            <w:rStyle w:val="Hyperlink"/>
          </w:rPr>
          <w:t>25</w:t>
        </w:r>
        <w:r w:rsidR="007930E4">
          <w:rPr>
            <w:rFonts w:asciiTheme="minorHAnsi" w:eastAsiaTheme="minorEastAsia" w:hAnsiTheme="minorHAnsi" w:cstheme="minorBidi"/>
            <w:snapToGrid/>
            <w:sz w:val="22"/>
            <w:szCs w:val="22"/>
            <w:lang w:val="sl-SI" w:eastAsia="sl-SI"/>
          </w:rPr>
          <w:tab/>
        </w:r>
        <w:r w:rsidR="007930E4" w:rsidRPr="005706AA">
          <w:rPr>
            <w:rStyle w:val="Hyperlink"/>
          </w:rPr>
          <w:t>SOCIAL CLAUSE</w:t>
        </w:r>
        <w:r w:rsidR="007930E4">
          <w:rPr>
            <w:webHidden/>
          </w:rPr>
          <w:tab/>
        </w:r>
        <w:r w:rsidR="007930E4">
          <w:rPr>
            <w:webHidden/>
          </w:rPr>
          <w:fldChar w:fldCharType="begin"/>
        </w:r>
        <w:r w:rsidR="007930E4">
          <w:rPr>
            <w:webHidden/>
          </w:rPr>
          <w:instrText xml:space="preserve"> PAGEREF _Toc148965735 \h </w:instrText>
        </w:r>
        <w:r w:rsidR="007930E4">
          <w:rPr>
            <w:webHidden/>
          </w:rPr>
        </w:r>
        <w:r w:rsidR="007930E4">
          <w:rPr>
            <w:webHidden/>
          </w:rPr>
          <w:fldChar w:fldCharType="separate"/>
        </w:r>
        <w:r w:rsidR="0033792E">
          <w:rPr>
            <w:webHidden/>
          </w:rPr>
          <w:t>31</w:t>
        </w:r>
        <w:r w:rsidR="007930E4">
          <w:rPr>
            <w:webHidden/>
          </w:rPr>
          <w:fldChar w:fldCharType="end"/>
        </w:r>
      </w:hyperlink>
    </w:p>
    <w:p w14:paraId="64D63995" w14:textId="07CCE3AC" w:rsidR="007930E4" w:rsidRDefault="00000000">
      <w:pPr>
        <w:pStyle w:val="TOC1"/>
        <w:rPr>
          <w:rFonts w:asciiTheme="minorHAnsi" w:eastAsiaTheme="minorEastAsia" w:hAnsiTheme="minorHAnsi" w:cstheme="minorBidi"/>
          <w:snapToGrid/>
          <w:sz w:val="22"/>
          <w:szCs w:val="22"/>
          <w:lang w:val="sl-SI" w:eastAsia="sl-SI"/>
        </w:rPr>
      </w:pPr>
      <w:hyperlink w:anchor="_Toc148965736" w:history="1">
        <w:r w:rsidR="007930E4" w:rsidRPr="005706AA">
          <w:rPr>
            <w:rStyle w:val="Hyperlink"/>
            <w:lang w:val="en-US"/>
          </w:rPr>
          <w:t>26</w:t>
        </w:r>
        <w:r w:rsidR="007930E4">
          <w:rPr>
            <w:rFonts w:asciiTheme="minorHAnsi" w:eastAsiaTheme="minorEastAsia" w:hAnsiTheme="minorHAnsi" w:cstheme="minorBidi"/>
            <w:snapToGrid/>
            <w:sz w:val="22"/>
            <w:szCs w:val="22"/>
            <w:lang w:val="sl-SI" w:eastAsia="sl-SI"/>
          </w:rPr>
          <w:tab/>
        </w:r>
        <w:r w:rsidR="007930E4" w:rsidRPr="005706AA">
          <w:rPr>
            <w:rStyle w:val="Hyperlink"/>
            <w:lang w:val="en-US"/>
          </w:rPr>
          <w:t>OTHER PROVISIONS</w:t>
        </w:r>
        <w:r w:rsidR="007930E4">
          <w:rPr>
            <w:webHidden/>
          </w:rPr>
          <w:tab/>
        </w:r>
        <w:r w:rsidR="007930E4">
          <w:rPr>
            <w:webHidden/>
          </w:rPr>
          <w:fldChar w:fldCharType="begin"/>
        </w:r>
        <w:r w:rsidR="007930E4">
          <w:rPr>
            <w:webHidden/>
          </w:rPr>
          <w:instrText xml:space="preserve"> PAGEREF _Toc148965736 \h </w:instrText>
        </w:r>
        <w:r w:rsidR="007930E4">
          <w:rPr>
            <w:webHidden/>
          </w:rPr>
        </w:r>
        <w:r w:rsidR="007930E4">
          <w:rPr>
            <w:webHidden/>
          </w:rPr>
          <w:fldChar w:fldCharType="separate"/>
        </w:r>
        <w:r w:rsidR="0033792E">
          <w:rPr>
            <w:webHidden/>
          </w:rPr>
          <w:t>31</w:t>
        </w:r>
        <w:r w:rsidR="007930E4">
          <w:rPr>
            <w:webHidden/>
          </w:rPr>
          <w:fldChar w:fldCharType="end"/>
        </w:r>
      </w:hyperlink>
    </w:p>
    <w:p w14:paraId="096BFE9F" w14:textId="7853B607" w:rsidR="007930E4" w:rsidRDefault="00000000">
      <w:pPr>
        <w:pStyle w:val="TOC1"/>
        <w:rPr>
          <w:rFonts w:asciiTheme="minorHAnsi" w:eastAsiaTheme="minorEastAsia" w:hAnsiTheme="minorHAnsi" w:cstheme="minorBidi"/>
          <w:snapToGrid/>
          <w:sz w:val="22"/>
          <w:szCs w:val="22"/>
          <w:lang w:val="sl-SI" w:eastAsia="sl-SI"/>
        </w:rPr>
      </w:pPr>
      <w:hyperlink w:anchor="_Toc148965737" w:history="1">
        <w:r w:rsidR="007930E4" w:rsidRPr="005706AA">
          <w:rPr>
            <w:rStyle w:val="Hyperlink"/>
          </w:rPr>
          <w:t>27</w:t>
        </w:r>
        <w:r w:rsidR="007930E4">
          <w:rPr>
            <w:rFonts w:asciiTheme="minorHAnsi" w:eastAsiaTheme="minorEastAsia" w:hAnsiTheme="minorHAnsi" w:cstheme="minorBidi"/>
            <w:snapToGrid/>
            <w:sz w:val="22"/>
            <w:szCs w:val="22"/>
            <w:lang w:val="sl-SI" w:eastAsia="sl-SI"/>
          </w:rPr>
          <w:tab/>
        </w:r>
        <w:r w:rsidR="007930E4" w:rsidRPr="005706AA">
          <w:rPr>
            <w:rStyle w:val="Hyperlink"/>
          </w:rPr>
          <w:t>ASSIGNMENT</w:t>
        </w:r>
        <w:r w:rsidR="007930E4">
          <w:rPr>
            <w:webHidden/>
          </w:rPr>
          <w:tab/>
        </w:r>
        <w:r w:rsidR="007930E4">
          <w:rPr>
            <w:webHidden/>
          </w:rPr>
          <w:fldChar w:fldCharType="begin"/>
        </w:r>
        <w:r w:rsidR="007930E4">
          <w:rPr>
            <w:webHidden/>
          </w:rPr>
          <w:instrText xml:space="preserve"> PAGEREF _Toc148965737 \h </w:instrText>
        </w:r>
        <w:r w:rsidR="007930E4">
          <w:rPr>
            <w:webHidden/>
          </w:rPr>
        </w:r>
        <w:r w:rsidR="007930E4">
          <w:rPr>
            <w:webHidden/>
          </w:rPr>
          <w:fldChar w:fldCharType="separate"/>
        </w:r>
        <w:r w:rsidR="0033792E">
          <w:rPr>
            <w:webHidden/>
          </w:rPr>
          <w:t>34</w:t>
        </w:r>
        <w:r w:rsidR="007930E4">
          <w:rPr>
            <w:webHidden/>
          </w:rPr>
          <w:fldChar w:fldCharType="end"/>
        </w:r>
      </w:hyperlink>
    </w:p>
    <w:p w14:paraId="0F13C60C" w14:textId="7D8AEA7D" w:rsidR="007930E4" w:rsidRDefault="00000000">
      <w:pPr>
        <w:pStyle w:val="TOC1"/>
        <w:rPr>
          <w:rFonts w:asciiTheme="minorHAnsi" w:eastAsiaTheme="minorEastAsia" w:hAnsiTheme="minorHAnsi" w:cstheme="minorBidi"/>
          <w:snapToGrid/>
          <w:sz w:val="22"/>
          <w:szCs w:val="22"/>
          <w:lang w:val="sl-SI" w:eastAsia="sl-SI"/>
        </w:rPr>
      </w:pPr>
      <w:hyperlink w:anchor="_Toc148965738" w:history="1">
        <w:r w:rsidR="007930E4" w:rsidRPr="005706AA">
          <w:rPr>
            <w:rStyle w:val="Hyperlink"/>
          </w:rPr>
          <w:t>28</w:t>
        </w:r>
        <w:r w:rsidR="007930E4">
          <w:rPr>
            <w:rFonts w:asciiTheme="minorHAnsi" w:eastAsiaTheme="minorEastAsia" w:hAnsiTheme="minorHAnsi" w:cstheme="minorBidi"/>
            <w:snapToGrid/>
            <w:sz w:val="22"/>
            <w:szCs w:val="22"/>
            <w:lang w:val="sl-SI" w:eastAsia="sl-SI"/>
          </w:rPr>
          <w:tab/>
        </w:r>
        <w:r w:rsidR="007930E4" w:rsidRPr="005706AA">
          <w:rPr>
            <w:rStyle w:val="Hyperlink"/>
          </w:rPr>
          <w:t>ENTIRE AGREEMENT</w:t>
        </w:r>
        <w:r w:rsidR="007930E4">
          <w:rPr>
            <w:webHidden/>
          </w:rPr>
          <w:tab/>
        </w:r>
        <w:r w:rsidR="007930E4">
          <w:rPr>
            <w:webHidden/>
          </w:rPr>
          <w:fldChar w:fldCharType="begin"/>
        </w:r>
        <w:r w:rsidR="007930E4">
          <w:rPr>
            <w:webHidden/>
          </w:rPr>
          <w:instrText xml:space="preserve"> PAGEREF _Toc148965738 \h </w:instrText>
        </w:r>
        <w:r w:rsidR="007930E4">
          <w:rPr>
            <w:webHidden/>
          </w:rPr>
        </w:r>
        <w:r w:rsidR="007930E4">
          <w:rPr>
            <w:webHidden/>
          </w:rPr>
          <w:fldChar w:fldCharType="separate"/>
        </w:r>
        <w:r w:rsidR="0033792E">
          <w:rPr>
            <w:webHidden/>
          </w:rPr>
          <w:t>34</w:t>
        </w:r>
        <w:r w:rsidR="007930E4">
          <w:rPr>
            <w:webHidden/>
          </w:rPr>
          <w:fldChar w:fldCharType="end"/>
        </w:r>
      </w:hyperlink>
    </w:p>
    <w:p w14:paraId="04A17B40" w14:textId="292950EF" w:rsidR="007930E4" w:rsidRDefault="00000000">
      <w:pPr>
        <w:pStyle w:val="TOC1"/>
        <w:rPr>
          <w:rFonts w:asciiTheme="minorHAnsi" w:eastAsiaTheme="minorEastAsia" w:hAnsiTheme="minorHAnsi" w:cstheme="minorBidi"/>
          <w:snapToGrid/>
          <w:sz w:val="22"/>
          <w:szCs w:val="22"/>
          <w:lang w:val="sl-SI" w:eastAsia="sl-SI"/>
        </w:rPr>
      </w:pPr>
      <w:hyperlink w:anchor="_Toc148965739" w:history="1">
        <w:r w:rsidR="007930E4" w:rsidRPr="005706AA">
          <w:rPr>
            <w:rStyle w:val="Hyperlink"/>
          </w:rPr>
          <w:t>29</w:t>
        </w:r>
        <w:r w:rsidR="007930E4">
          <w:rPr>
            <w:rFonts w:asciiTheme="minorHAnsi" w:eastAsiaTheme="minorEastAsia" w:hAnsiTheme="minorHAnsi" w:cstheme="minorBidi"/>
            <w:snapToGrid/>
            <w:sz w:val="22"/>
            <w:szCs w:val="22"/>
            <w:lang w:val="sl-SI" w:eastAsia="sl-SI"/>
          </w:rPr>
          <w:tab/>
        </w:r>
        <w:r w:rsidR="007930E4" w:rsidRPr="005706AA">
          <w:rPr>
            <w:rStyle w:val="Hyperlink"/>
          </w:rPr>
          <w:t>LANGUAGE</w:t>
        </w:r>
        <w:r w:rsidR="007930E4">
          <w:rPr>
            <w:webHidden/>
          </w:rPr>
          <w:tab/>
        </w:r>
        <w:r w:rsidR="007930E4">
          <w:rPr>
            <w:webHidden/>
          </w:rPr>
          <w:fldChar w:fldCharType="begin"/>
        </w:r>
        <w:r w:rsidR="007930E4">
          <w:rPr>
            <w:webHidden/>
          </w:rPr>
          <w:instrText xml:space="preserve"> PAGEREF _Toc148965739 \h </w:instrText>
        </w:r>
        <w:r w:rsidR="007930E4">
          <w:rPr>
            <w:webHidden/>
          </w:rPr>
        </w:r>
        <w:r w:rsidR="007930E4">
          <w:rPr>
            <w:webHidden/>
          </w:rPr>
          <w:fldChar w:fldCharType="separate"/>
        </w:r>
        <w:r w:rsidR="0033792E">
          <w:rPr>
            <w:webHidden/>
          </w:rPr>
          <w:t>34</w:t>
        </w:r>
        <w:r w:rsidR="007930E4">
          <w:rPr>
            <w:webHidden/>
          </w:rPr>
          <w:fldChar w:fldCharType="end"/>
        </w:r>
      </w:hyperlink>
    </w:p>
    <w:p w14:paraId="42020544" w14:textId="45CC8ABF" w:rsidR="007930E4" w:rsidRDefault="00000000">
      <w:pPr>
        <w:pStyle w:val="TOC1"/>
        <w:rPr>
          <w:rFonts w:asciiTheme="minorHAnsi" w:eastAsiaTheme="minorEastAsia" w:hAnsiTheme="minorHAnsi" w:cstheme="minorBidi"/>
          <w:snapToGrid/>
          <w:sz w:val="22"/>
          <w:szCs w:val="22"/>
          <w:lang w:val="sl-SI" w:eastAsia="sl-SI"/>
        </w:rPr>
      </w:pPr>
      <w:hyperlink w:anchor="_Toc148965740" w:history="1">
        <w:r w:rsidR="007930E4" w:rsidRPr="005706AA">
          <w:rPr>
            <w:rStyle w:val="Hyperlink"/>
          </w:rPr>
          <w:t>30</w:t>
        </w:r>
        <w:r w:rsidR="007930E4">
          <w:rPr>
            <w:rFonts w:asciiTheme="minorHAnsi" w:eastAsiaTheme="minorEastAsia" w:hAnsiTheme="minorHAnsi" w:cstheme="minorBidi"/>
            <w:snapToGrid/>
            <w:sz w:val="22"/>
            <w:szCs w:val="22"/>
            <w:lang w:val="sl-SI" w:eastAsia="sl-SI"/>
          </w:rPr>
          <w:tab/>
        </w:r>
        <w:r w:rsidR="007930E4" w:rsidRPr="005706AA">
          <w:rPr>
            <w:rStyle w:val="Hyperlink"/>
          </w:rPr>
          <w:t>EFFECTIVE DATE OF CONTRACT</w:t>
        </w:r>
        <w:r w:rsidR="007930E4">
          <w:rPr>
            <w:webHidden/>
          </w:rPr>
          <w:tab/>
        </w:r>
        <w:r w:rsidR="007930E4">
          <w:rPr>
            <w:webHidden/>
          </w:rPr>
          <w:fldChar w:fldCharType="begin"/>
        </w:r>
        <w:r w:rsidR="007930E4">
          <w:rPr>
            <w:webHidden/>
          </w:rPr>
          <w:instrText xml:space="preserve"> PAGEREF _Toc148965740 \h </w:instrText>
        </w:r>
        <w:r w:rsidR="007930E4">
          <w:rPr>
            <w:webHidden/>
          </w:rPr>
        </w:r>
        <w:r w:rsidR="007930E4">
          <w:rPr>
            <w:webHidden/>
          </w:rPr>
          <w:fldChar w:fldCharType="separate"/>
        </w:r>
        <w:r w:rsidR="0033792E">
          <w:rPr>
            <w:webHidden/>
          </w:rPr>
          <w:t>35</w:t>
        </w:r>
        <w:r w:rsidR="007930E4">
          <w:rPr>
            <w:webHidden/>
          </w:rPr>
          <w:fldChar w:fldCharType="end"/>
        </w:r>
      </w:hyperlink>
    </w:p>
    <w:p w14:paraId="6290D253" w14:textId="1A0DDF09" w:rsidR="007930E4" w:rsidRDefault="00000000">
      <w:pPr>
        <w:pStyle w:val="TOC1"/>
        <w:rPr>
          <w:rFonts w:asciiTheme="minorHAnsi" w:eastAsiaTheme="minorEastAsia" w:hAnsiTheme="minorHAnsi" w:cstheme="minorBidi"/>
          <w:snapToGrid/>
          <w:sz w:val="22"/>
          <w:szCs w:val="22"/>
          <w:lang w:val="sl-SI" w:eastAsia="sl-SI"/>
        </w:rPr>
      </w:pPr>
      <w:hyperlink w:anchor="_Toc148965741" w:history="1">
        <w:r w:rsidR="007930E4" w:rsidRPr="005706AA">
          <w:rPr>
            <w:rStyle w:val="Hyperlink"/>
          </w:rPr>
          <w:t>31</w:t>
        </w:r>
        <w:r w:rsidR="007930E4">
          <w:rPr>
            <w:rFonts w:asciiTheme="minorHAnsi" w:eastAsiaTheme="minorEastAsia" w:hAnsiTheme="minorHAnsi" w:cstheme="minorBidi"/>
            <w:snapToGrid/>
            <w:sz w:val="22"/>
            <w:szCs w:val="22"/>
            <w:lang w:val="sl-SI" w:eastAsia="sl-SI"/>
          </w:rPr>
          <w:tab/>
        </w:r>
        <w:r w:rsidR="007930E4" w:rsidRPr="005706AA">
          <w:rPr>
            <w:rStyle w:val="Hyperlink"/>
          </w:rPr>
          <w:t>NOTICES</w:t>
        </w:r>
        <w:r w:rsidR="007930E4">
          <w:rPr>
            <w:webHidden/>
          </w:rPr>
          <w:tab/>
        </w:r>
        <w:r w:rsidR="007930E4">
          <w:rPr>
            <w:webHidden/>
          </w:rPr>
          <w:fldChar w:fldCharType="begin"/>
        </w:r>
        <w:r w:rsidR="007930E4">
          <w:rPr>
            <w:webHidden/>
          </w:rPr>
          <w:instrText xml:space="preserve"> PAGEREF _Toc148965741 \h </w:instrText>
        </w:r>
        <w:r w:rsidR="007930E4">
          <w:rPr>
            <w:webHidden/>
          </w:rPr>
        </w:r>
        <w:r w:rsidR="007930E4">
          <w:rPr>
            <w:webHidden/>
          </w:rPr>
          <w:fldChar w:fldCharType="separate"/>
        </w:r>
        <w:r w:rsidR="0033792E">
          <w:rPr>
            <w:webHidden/>
          </w:rPr>
          <w:t>36</w:t>
        </w:r>
        <w:r w:rsidR="007930E4">
          <w:rPr>
            <w:webHidden/>
          </w:rPr>
          <w:fldChar w:fldCharType="end"/>
        </w:r>
      </w:hyperlink>
    </w:p>
    <w:p w14:paraId="68E1A513" w14:textId="29BD8C15" w:rsidR="007930E4" w:rsidRDefault="00000000">
      <w:pPr>
        <w:pStyle w:val="TOC1"/>
        <w:rPr>
          <w:rFonts w:asciiTheme="minorHAnsi" w:eastAsiaTheme="minorEastAsia" w:hAnsiTheme="minorHAnsi" w:cstheme="minorBidi"/>
          <w:snapToGrid/>
          <w:sz w:val="22"/>
          <w:szCs w:val="22"/>
          <w:lang w:val="sl-SI" w:eastAsia="sl-SI"/>
        </w:rPr>
      </w:pPr>
      <w:hyperlink w:anchor="_Toc148965742" w:history="1">
        <w:r w:rsidR="007930E4" w:rsidRPr="005706AA">
          <w:rPr>
            <w:rStyle w:val="Hyperlink"/>
          </w:rPr>
          <w:t>32</w:t>
        </w:r>
        <w:r w:rsidR="007930E4">
          <w:rPr>
            <w:rFonts w:asciiTheme="minorHAnsi" w:eastAsiaTheme="minorEastAsia" w:hAnsiTheme="minorHAnsi" w:cstheme="minorBidi"/>
            <w:snapToGrid/>
            <w:sz w:val="22"/>
            <w:szCs w:val="22"/>
            <w:lang w:val="sl-SI" w:eastAsia="sl-SI"/>
          </w:rPr>
          <w:tab/>
        </w:r>
        <w:r w:rsidR="007930E4" w:rsidRPr="005706AA">
          <w:rPr>
            <w:rStyle w:val="Hyperlink"/>
          </w:rPr>
          <w:t>ATTACHMENTS</w:t>
        </w:r>
        <w:r w:rsidR="007930E4">
          <w:rPr>
            <w:webHidden/>
          </w:rPr>
          <w:tab/>
        </w:r>
        <w:r w:rsidR="007930E4">
          <w:rPr>
            <w:webHidden/>
          </w:rPr>
          <w:fldChar w:fldCharType="begin"/>
        </w:r>
        <w:r w:rsidR="007930E4">
          <w:rPr>
            <w:webHidden/>
          </w:rPr>
          <w:instrText xml:space="preserve"> PAGEREF _Toc148965742 \h </w:instrText>
        </w:r>
        <w:r w:rsidR="007930E4">
          <w:rPr>
            <w:webHidden/>
          </w:rPr>
        </w:r>
        <w:r w:rsidR="007930E4">
          <w:rPr>
            <w:webHidden/>
          </w:rPr>
          <w:fldChar w:fldCharType="separate"/>
        </w:r>
        <w:r w:rsidR="0033792E">
          <w:rPr>
            <w:webHidden/>
          </w:rPr>
          <w:t>37</w:t>
        </w:r>
        <w:r w:rsidR="007930E4">
          <w:rPr>
            <w:webHidden/>
          </w:rPr>
          <w:fldChar w:fldCharType="end"/>
        </w:r>
      </w:hyperlink>
    </w:p>
    <w:p w14:paraId="4F8EAF87" w14:textId="3386AB76"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Heading1"/>
      </w:pPr>
      <w:bookmarkStart w:id="6" w:name="_Toc439841459"/>
      <w:bookmarkStart w:id="7" w:name="_Toc148965710"/>
      <w:r w:rsidRPr="0031730C">
        <w:t>DEFINITIONS AND ABBREVIATIONS</w:t>
      </w:r>
      <w:bookmarkEnd w:id="6"/>
      <w:bookmarkEnd w:id="7"/>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43304">
        <w:rPr>
          <w:spacing w:val="-3"/>
        </w:rPr>
        <w:t>Gorazd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proofErr w:type="spellStart"/>
      <w:r w:rsidR="00A235BE">
        <w:rPr>
          <w:spacing w:val="-3"/>
        </w:rPr>
        <w:t>Saša</w:t>
      </w:r>
      <w:proofErr w:type="spellEnd"/>
      <w:r w:rsidR="00A235BE">
        <w:rPr>
          <w:spacing w:val="-3"/>
        </w:rPr>
        <w:t xml:space="preserve"> </w:t>
      </w:r>
      <w:proofErr w:type="spellStart"/>
      <w:r w:rsidR="00A235BE">
        <w:rPr>
          <w:spacing w:val="-3"/>
        </w:rPr>
        <w:t>Medaković</w:t>
      </w:r>
      <w:proofErr w:type="spellEnd"/>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4E1D121C" w14:textId="77777777" w:rsidR="00652101" w:rsidRDefault="00652101" w:rsidP="0078033E">
      <w:pPr>
        <w:ind w:left="720" w:right="141"/>
        <w:jc w:val="both"/>
        <w:rPr>
          <w:spacing w:val="-3"/>
        </w:rPr>
      </w:pP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8"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8"/>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2C63D7A9"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Technical Specification</w:t>
      </w:r>
      <w:r w:rsidR="00C35FF7">
        <w:rPr>
          <w:spacing w:val="-3"/>
        </w:rPr>
        <w:t xml:space="preserve"> TS TO – 25/01</w:t>
      </w:r>
      <w:r>
        <w:rPr>
          <w:spacing w:val="-3"/>
        </w:rPr>
        <w:t xml:space="preserve">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Pr>
          <w:b/>
        </w:rPr>
        <w:t xml:space="preserve">: </w:t>
      </w:r>
      <w:r>
        <w:rPr>
          <w:spacing w:val="-3"/>
        </w:rPr>
        <w:fldChar w:fldCharType="begin">
          <w:ffData>
            <w:name w:val="Text12"/>
            <w:enabled/>
            <w:calcOnExit w:val="0"/>
            <w:textInput/>
          </w:ffData>
        </w:fldChar>
      </w:r>
      <w:bookmarkStart w:id="9" w:name="Text1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9"/>
      <w:r>
        <w:rPr>
          <w:b/>
        </w:rPr>
        <w:t>(</w:t>
      </w:r>
      <w:r>
        <w:rPr>
          <w:i/>
        </w:rPr>
        <w:t>PART III</w:t>
      </w:r>
      <w:r w:rsidRPr="0093603A">
        <w:rPr>
          <w:i/>
        </w:rPr>
        <w:t>).</w:t>
      </w:r>
    </w:p>
    <w:p w14:paraId="55DDFE28" w14:textId="7519E3F5"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580E4FBA"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C35FF7">
        <w:t>TS TO – 25/01</w:t>
      </w:r>
      <w:r w:rsidR="00D52C20">
        <w:rPr>
          <w:spacing w:val="-3"/>
        </w:rPr>
        <w:t xml:space="preserve"> </w:t>
      </w:r>
      <w:r w:rsidRPr="00B26176">
        <w:rPr>
          <w:spacing w:val="-3"/>
        </w:rPr>
        <w:t>and other contractual documents.</w:t>
      </w:r>
    </w:p>
    <w:p w14:paraId="2B5F0D1F" w14:textId="77777777" w:rsidR="004F496C" w:rsidRDefault="004F496C" w:rsidP="00B26176">
      <w:pPr>
        <w:ind w:left="709" w:right="141"/>
        <w:jc w:val="both"/>
        <w:rPr>
          <w:spacing w:val="-3"/>
        </w:rPr>
      </w:pPr>
    </w:p>
    <w:p w14:paraId="78872A3C" w14:textId="77777777" w:rsidR="004F496C" w:rsidRPr="0031730C" w:rsidRDefault="004F496C" w:rsidP="0058464D">
      <w:pPr>
        <w:ind w:left="709" w:right="148"/>
        <w:jc w:val="both"/>
        <w:rPr>
          <w:spacing w:val="-3"/>
        </w:rPr>
      </w:pPr>
    </w:p>
    <w:p w14:paraId="746C470A" w14:textId="77777777"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78033E">
      <w:pPr>
        <w:ind w:left="709" w:right="141"/>
        <w:jc w:val="both"/>
        <w:rPr>
          <w:spacing w:val="-3"/>
        </w:rPr>
      </w:pPr>
    </w:p>
    <w:p w14:paraId="1B193D5A" w14:textId="5B88E39C" w:rsidR="00D52C20" w:rsidRPr="00D52C20" w:rsidRDefault="00C35FF7" w:rsidP="004162E2">
      <w:pPr>
        <w:ind w:left="709" w:right="141"/>
        <w:rPr>
          <w:b/>
        </w:rPr>
      </w:pPr>
      <w:r>
        <w:rPr>
          <w:b/>
          <w:i/>
          <w:spacing w:val="-3"/>
        </w:rPr>
        <w:t>TS TO – 25/01</w:t>
      </w:r>
      <w:r w:rsidR="004162E2" w:rsidRPr="00714576">
        <w:rPr>
          <w:b/>
          <w:i/>
          <w:spacing w:val="-3"/>
        </w:rPr>
        <w:t xml:space="preserve">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714576">
        <w:t xml:space="preserve"> </w:t>
      </w:r>
      <w:r w:rsidR="006B6249">
        <w:t>N</w:t>
      </w:r>
      <w:r>
        <w:t xml:space="preserve">o. TS TO – 25/01 </w:t>
      </w:r>
      <w:r w:rsidR="00714576">
        <w:t xml:space="preserve">for </w:t>
      </w:r>
      <w:r w:rsidRPr="00C35FF7">
        <w:rPr>
          <w:b/>
          <w:lang w:val="en-US"/>
        </w:rPr>
        <w:t>NPP KRŠKO RSG’s Assessment Study and Implementation of Chemical Cleaning (CC) in Outage 2027</w:t>
      </w:r>
    </w:p>
    <w:p w14:paraId="4257413E" w14:textId="77777777" w:rsidR="00BE1035" w:rsidRPr="0055706F" w:rsidRDefault="008F7E85" w:rsidP="0055706F">
      <w:pPr>
        <w:pStyle w:val="Polja"/>
        <w:ind w:right="141"/>
        <w:rPr>
          <w:sz w:val="24"/>
          <w:szCs w:val="24"/>
        </w:rPr>
      </w:pPr>
      <w:r w:rsidRPr="0031730C">
        <w:rPr>
          <w:i/>
          <w:iCs/>
          <w:sz w:val="24"/>
          <w:szCs w:val="24"/>
        </w:rPr>
        <w:t xml:space="preserve"> </w:t>
      </w:r>
    </w:p>
    <w:p w14:paraId="286EC69C"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bookmarkStart w:id="10" w:name="_Hlk172209875"/>
      <w:r w:rsidR="00CE4381">
        <w:fldChar w:fldCharType="begin">
          <w:ffData>
            <w:name w:val="Text10"/>
            <w:enabled/>
            <w:calcOnExit w:val="0"/>
            <w:textInput/>
          </w:ffData>
        </w:fldChar>
      </w:r>
      <w:bookmarkStart w:id="11"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bookmarkEnd w:id="11"/>
      <w:r w:rsidR="007C767D">
        <w:t>.</w:t>
      </w:r>
      <w:r w:rsidRPr="00172189">
        <w:t xml:space="preserve">dated </w:t>
      </w:r>
      <w:r w:rsidR="00CE4381">
        <w:fldChar w:fldCharType="begin">
          <w:ffData>
            <w:name w:val="Text11"/>
            <w:enabled/>
            <w:calcOnExit w:val="0"/>
            <w:textInput/>
          </w:ffData>
        </w:fldChar>
      </w:r>
      <w:bookmarkStart w:id="12"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2"/>
    </w:p>
    <w:p w14:paraId="3CC61568" w14:textId="77777777" w:rsidR="008F7E85" w:rsidRPr="0031730C" w:rsidRDefault="008F7E85" w:rsidP="006762BB">
      <w:pPr>
        <w:ind w:right="141"/>
        <w:jc w:val="both"/>
        <w:rPr>
          <w:spacing w:val="-3"/>
        </w:rPr>
      </w:pPr>
    </w:p>
    <w:p w14:paraId="162FFC3E" w14:textId="75415382" w:rsidR="008F7E85" w:rsidRPr="0031730C" w:rsidRDefault="008F7E85" w:rsidP="0078033E">
      <w:pPr>
        <w:ind w:left="709" w:right="141"/>
        <w:jc w:val="both"/>
        <w:rPr>
          <w:i/>
          <w:spacing w:val="-3"/>
        </w:rPr>
      </w:pPr>
      <w:r w:rsidRPr="0031730C">
        <w:rPr>
          <w:b/>
          <w:i/>
          <w:spacing w:val="-3"/>
        </w:rPr>
        <w:t>PLANT,</w:t>
      </w:r>
      <w:r w:rsidR="006B6249">
        <w:rPr>
          <w:b/>
          <w:i/>
          <w:spacing w:val="-3"/>
        </w:rPr>
        <w:t xml:space="preserve"> SITE, </w:t>
      </w:r>
      <w:r w:rsidRPr="0031730C">
        <w:rPr>
          <w:b/>
          <w:i/>
          <w:spacing w:val="-3"/>
        </w:rPr>
        <w:t xml:space="preserve">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14A77A75" w14:textId="175F0F1C" w:rsidR="008F7E85" w:rsidRPr="0031730C" w:rsidRDefault="008F7E85" w:rsidP="00524D3D">
      <w:pPr>
        <w:ind w:right="141"/>
        <w:jc w:val="both"/>
        <w:rPr>
          <w:spacing w:val="-3"/>
        </w:rPr>
      </w:pPr>
    </w:p>
    <w:p w14:paraId="78118F8D" w14:textId="77777777" w:rsidR="008F7E85" w:rsidRPr="0031730C" w:rsidRDefault="008F7E85" w:rsidP="0078033E">
      <w:pPr>
        <w:ind w:left="709" w:right="141"/>
        <w:jc w:val="both"/>
        <w:rPr>
          <w:b/>
          <w:spacing w:val="-3"/>
        </w:rPr>
      </w:pPr>
    </w:p>
    <w:p w14:paraId="54BD0523"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156E6F">
        <w:rPr>
          <w:b/>
          <w:bCs/>
        </w:rPr>
        <w:t>HARDWARE</w:t>
      </w:r>
      <w:r w:rsidRPr="006B6249">
        <w:t xml:space="preserve"> shall mean all equipment, spare parts, consumables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1126D1E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SELLER as per Article 7.1 of the Contract. </w:t>
      </w:r>
    </w:p>
    <w:p w14:paraId="6C312418" w14:textId="77777777" w:rsidR="002F0B58" w:rsidRPr="0031730C" w:rsidRDefault="002F0B58" w:rsidP="00466CE7">
      <w:pPr>
        <w:ind w:right="141"/>
        <w:jc w:val="both"/>
        <w:rPr>
          <w:spacing w:val="-3"/>
        </w:rPr>
      </w:pPr>
    </w:p>
    <w:p w14:paraId="3442A475" w14:textId="40AB566D"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p>
    <w:p w14:paraId="7BABDA2B" w14:textId="77777777" w:rsidR="001A330F" w:rsidRPr="0031730C" w:rsidRDefault="001A330F" w:rsidP="0078033E">
      <w:pPr>
        <w:ind w:right="141"/>
        <w:jc w:val="both"/>
        <w:rPr>
          <w:spacing w:val="-3"/>
        </w:rPr>
      </w:pPr>
    </w:p>
    <w:p w14:paraId="0ADD9045"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061D21" w:rsidRDefault="000D3101" w:rsidP="00061D21">
      <w:pPr>
        <w:pStyle w:val="Heading1"/>
        <w:ind w:right="1102"/>
        <w:rPr>
          <w:szCs w:val="28"/>
        </w:rPr>
      </w:pPr>
      <w:bookmarkStart w:id="13" w:name="_Toc350158374"/>
      <w:bookmarkStart w:id="14" w:name="_Toc439841460"/>
      <w:bookmarkStart w:id="15" w:name="_Toc148965711"/>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3"/>
      <w:bookmarkEnd w:id="14"/>
      <w:bookmarkEnd w:id="15"/>
      <w:r w:rsidR="00713586" w:rsidRPr="00061D21">
        <w:rPr>
          <w:szCs w:val="28"/>
        </w:rPr>
        <w:t xml:space="preserve"> </w:t>
      </w:r>
    </w:p>
    <w:p w14:paraId="591FB16E" w14:textId="77777777" w:rsidR="009B0229" w:rsidRPr="0031730C" w:rsidRDefault="003732E0">
      <w:pPr>
        <w:ind w:right="1102"/>
        <w:jc w:val="both"/>
      </w:pPr>
      <w:r>
        <w:t xml:space="preserve"> </w:t>
      </w:r>
      <w:r w:rsidR="008F7E85" w:rsidRPr="0031730C">
        <w:t xml:space="preserve"> </w:t>
      </w:r>
    </w:p>
    <w:p w14:paraId="2FE6B9BB" w14:textId="63D61166" w:rsidR="00150401" w:rsidRDefault="00150401" w:rsidP="00150401">
      <w:pPr>
        <w:ind w:left="709" w:right="425"/>
        <w:jc w:val="both"/>
        <w:rPr>
          <w:spacing w:val="-3"/>
        </w:rPr>
      </w:pPr>
      <w:r w:rsidRPr="00CC7DFF">
        <w:rPr>
          <w:spacing w:val="-3"/>
        </w:rPr>
        <w:t xml:space="preserve">SELLER shall perform the service fully in accordance with </w:t>
      </w:r>
      <w:r w:rsidR="004C12CF">
        <w:rPr>
          <w:spacing w:val="-3"/>
        </w:rPr>
        <w:t>TS TO – 25/01</w:t>
      </w:r>
      <w:r>
        <w:rPr>
          <w:spacing w:val="-3"/>
        </w:rPr>
        <w:t xml:space="preserve">and other contractual documentation. The Scope of </w:t>
      </w:r>
      <w:r w:rsidR="00DD1EB9">
        <w:rPr>
          <w:spacing w:val="-3"/>
        </w:rPr>
        <w:t>S</w:t>
      </w:r>
      <w:r>
        <w:rPr>
          <w:spacing w:val="-3"/>
        </w:rPr>
        <w:t xml:space="preserve">ervices and </w:t>
      </w:r>
      <w:r w:rsidR="00DD1EB9">
        <w:rPr>
          <w:spacing w:val="-3"/>
        </w:rPr>
        <w:t>D</w:t>
      </w:r>
      <w:r>
        <w:rPr>
          <w:spacing w:val="-3"/>
        </w:rPr>
        <w:t>elivery entails but is not limited to the following:</w:t>
      </w:r>
    </w:p>
    <w:p w14:paraId="416FFC92" w14:textId="77777777" w:rsidR="00150401" w:rsidRDefault="00150401" w:rsidP="00150401">
      <w:pPr>
        <w:ind w:left="709" w:right="425"/>
        <w:jc w:val="both"/>
        <w:rPr>
          <w:spacing w:val="-3"/>
        </w:rPr>
      </w:pPr>
    </w:p>
    <w:p w14:paraId="00394B61" w14:textId="77777777" w:rsidR="00150401" w:rsidRPr="00577060" w:rsidRDefault="00150401" w:rsidP="00150401">
      <w:pPr>
        <w:ind w:left="567"/>
        <w:jc w:val="both"/>
        <w:rPr>
          <w:spacing w:val="-3"/>
          <w:lang w:val="en-US"/>
        </w:rPr>
      </w:pPr>
    </w:p>
    <w:p w14:paraId="310D6FA7" w14:textId="5C6D8E6A" w:rsidR="00150401" w:rsidRDefault="00150401" w:rsidP="0076474D">
      <w:pPr>
        <w:numPr>
          <w:ilvl w:val="0"/>
          <w:numId w:val="21"/>
        </w:numPr>
        <w:tabs>
          <w:tab w:val="left" w:pos="709"/>
        </w:tabs>
        <w:ind w:left="993" w:hanging="284"/>
        <w:jc w:val="both"/>
        <w:rPr>
          <w:b/>
          <w:spacing w:val="-3"/>
          <w:lang w:val="en-US"/>
        </w:rPr>
      </w:pPr>
      <w:r w:rsidRPr="00577060">
        <w:rPr>
          <w:b/>
          <w:spacing w:val="-3"/>
          <w:lang w:val="en-US"/>
        </w:rPr>
        <w:t>Scope of S</w:t>
      </w:r>
      <w:r>
        <w:rPr>
          <w:b/>
          <w:spacing w:val="-3"/>
          <w:lang w:val="en-US"/>
        </w:rPr>
        <w:t>ervices</w:t>
      </w:r>
      <w:r w:rsidR="006B6249">
        <w:rPr>
          <w:b/>
          <w:spacing w:val="-3"/>
          <w:lang w:val="en-US"/>
        </w:rPr>
        <w:t xml:space="preserve"> </w:t>
      </w:r>
    </w:p>
    <w:p w14:paraId="37EF27C9" w14:textId="77777777" w:rsidR="004C12CF" w:rsidRPr="00577060" w:rsidRDefault="004C12CF" w:rsidP="004C12CF">
      <w:pPr>
        <w:ind w:left="567"/>
        <w:jc w:val="both"/>
        <w:rPr>
          <w:spacing w:val="-3"/>
          <w:lang w:val="en-US"/>
        </w:rPr>
      </w:pPr>
    </w:p>
    <w:p w14:paraId="6CD62C66" w14:textId="6ADC173D" w:rsidR="004C12CF" w:rsidRPr="004C12CF" w:rsidRDefault="004C12CF" w:rsidP="004C12CF">
      <w:pPr>
        <w:numPr>
          <w:ilvl w:val="0"/>
          <w:numId w:val="22"/>
        </w:numPr>
        <w:tabs>
          <w:tab w:val="left" w:pos="709"/>
          <w:tab w:val="left" w:pos="851"/>
          <w:tab w:val="left" w:pos="8931"/>
        </w:tabs>
        <w:ind w:left="1134" w:right="142"/>
        <w:jc w:val="both"/>
        <w:rPr>
          <w:spacing w:val="-3"/>
          <w:lang w:val="en-US"/>
        </w:rPr>
      </w:pPr>
      <w:r>
        <w:rPr>
          <w:spacing w:val="-3"/>
          <w:lang w:val="en-US"/>
        </w:rPr>
        <w:t>RSG Assessment Study</w:t>
      </w:r>
      <w:r w:rsidRPr="00DD1EB9">
        <w:rPr>
          <w:spacing w:val="-3"/>
          <w:lang w:val="en-US"/>
        </w:rPr>
        <w:t xml:space="preserve"> as stated in </w:t>
      </w:r>
      <w:r>
        <w:rPr>
          <w:spacing w:val="-3"/>
        </w:rPr>
        <w:t>TS TO – 25/01</w:t>
      </w:r>
      <w:r w:rsidRPr="003575E8">
        <w:rPr>
          <w:spacing w:val="-3"/>
        </w:rPr>
        <w:t xml:space="preserve">, Section </w:t>
      </w:r>
      <w:r>
        <w:rPr>
          <w:spacing w:val="-3"/>
        </w:rPr>
        <w:t>2</w:t>
      </w:r>
      <w:r w:rsidR="00A660C7">
        <w:rPr>
          <w:spacing w:val="-3"/>
        </w:rPr>
        <w:t>.1</w:t>
      </w:r>
      <w:r w:rsidR="00C73098">
        <w:rPr>
          <w:spacing w:val="-3"/>
        </w:rPr>
        <w:t>.</w:t>
      </w:r>
    </w:p>
    <w:p w14:paraId="73D0DD6D" w14:textId="77777777" w:rsidR="004C12CF" w:rsidRPr="00DD1EB9" w:rsidRDefault="004C12CF" w:rsidP="004C12CF">
      <w:pPr>
        <w:tabs>
          <w:tab w:val="left" w:pos="709"/>
          <w:tab w:val="left" w:pos="851"/>
          <w:tab w:val="left" w:pos="8931"/>
        </w:tabs>
        <w:ind w:left="1134" w:right="142"/>
        <w:jc w:val="both"/>
        <w:rPr>
          <w:spacing w:val="-3"/>
          <w:lang w:val="en-US"/>
        </w:rPr>
      </w:pPr>
    </w:p>
    <w:p w14:paraId="0AEF4826" w14:textId="198D4A71" w:rsidR="004C12CF" w:rsidRDefault="004C12CF" w:rsidP="00C73098">
      <w:pPr>
        <w:numPr>
          <w:ilvl w:val="0"/>
          <w:numId w:val="22"/>
        </w:numPr>
        <w:tabs>
          <w:tab w:val="left" w:pos="8931"/>
        </w:tabs>
        <w:ind w:left="1134" w:right="142"/>
        <w:jc w:val="both"/>
        <w:rPr>
          <w:spacing w:val="-3"/>
          <w:lang w:val="en-US"/>
        </w:rPr>
      </w:pPr>
      <w:r w:rsidRPr="00304522">
        <w:rPr>
          <w:spacing w:val="-3"/>
          <w:lang w:val="en-US"/>
        </w:rPr>
        <w:t xml:space="preserve">Implementation of </w:t>
      </w:r>
      <w:r w:rsidR="00A660C7">
        <w:rPr>
          <w:spacing w:val="-3"/>
          <w:lang w:val="en-US"/>
        </w:rPr>
        <w:t>the chemical cleaning process proposed in the study during Outage 2027, Section 2.2</w:t>
      </w:r>
      <w:r w:rsidR="00C73098">
        <w:rPr>
          <w:spacing w:val="-3"/>
          <w:lang w:val="en-US"/>
        </w:rPr>
        <w:t>.</w:t>
      </w:r>
    </w:p>
    <w:p w14:paraId="544D9B48" w14:textId="77777777" w:rsidR="00930A3D" w:rsidRDefault="00930A3D" w:rsidP="00930A3D">
      <w:pPr>
        <w:ind w:left="1418" w:hanging="567"/>
        <w:rPr>
          <w:rFonts w:cs="Arial"/>
          <w:b/>
          <w:color w:val="000000"/>
          <w:spacing w:val="-3"/>
          <w:szCs w:val="24"/>
          <w:lang w:val="en-US"/>
        </w:rPr>
      </w:pPr>
    </w:p>
    <w:p w14:paraId="6FB6D5D9" w14:textId="45A7CCE2" w:rsidR="00930A3D" w:rsidRPr="00930A3D" w:rsidRDefault="00930A3D" w:rsidP="00930A3D">
      <w:pPr>
        <w:pStyle w:val="ListParagraph"/>
        <w:numPr>
          <w:ilvl w:val="0"/>
          <w:numId w:val="21"/>
        </w:numPr>
        <w:rPr>
          <w:rFonts w:ascii="Arial" w:hAnsi="Arial" w:cs="Arial"/>
          <w:b/>
          <w:spacing w:val="-3"/>
          <w:sz w:val="24"/>
          <w:szCs w:val="24"/>
          <w:lang w:val="en-US"/>
        </w:rPr>
      </w:pPr>
      <w:r w:rsidRPr="00930A3D">
        <w:rPr>
          <w:rFonts w:ascii="Arial" w:hAnsi="Arial" w:cs="Arial"/>
          <w:b/>
          <w:color w:val="000000"/>
          <w:spacing w:val="-3"/>
          <w:sz w:val="24"/>
          <w:szCs w:val="24"/>
          <w:lang w:val="en-US"/>
        </w:rPr>
        <w:t>Hardware and Tools</w:t>
      </w:r>
    </w:p>
    <w:p w14:paraId="5436D626" w14:textId="77777777" w:rsidR="00930A3D" w:rsidRPr="00930A3D" w:rsidRDefault="00930A3D" w:rsidP="00930A3D">
      <w:pPr>
        <w:pStyle w:val="ListParagraph"/>
        <w:numPr>
          <w:ilvl w:val="0"/>
          <w:numId w:val="0"/>
        </w:numPr>
        <w:ind w:left="720" w:right="148"/>
        <w:rPr>
          <w:rFonts w:ascii="Arial" w:hAnsi="Arial" w:cs="Arial"/>
          <w:sz w:val="24"/>
          <w:szCs w:val="24"/>
          <w:lang w:val="en-US"/>
        </w:rPr>
      </w:pPr>
    </w:p>
    <w:p w14:paraId="75634CCB" w14:textId="194B2BA3" w:rsidR="00930A3D" w:rsidRPr="00930A3D" w:rsidRDefault="00930A3D" w:rsidP="00930A3D">
      <w:pPr>
        <w:pStyle w:val="ListParagraph"/>
        <w:numPr>
          <w:ilvl w:val="0"/>
          <w:numId w:val="0"/>
        </w:numPr>
        <w:ind w:left="720" w:right="148"/>
        <w:rPr>
          <w:rFonts w:ascii="Arial" w:hAnsi="Arial" w:cs="Arial"/>
          <w:sz w:val="24"/>
          <w:szCs w:val="24"/>
          <w:lang w:val="en-US"/>
        </w:rPr>
      </w:pPr>
      <w:r w:rsidRPr="00930A3D">
        <w:rPr>
          <w:rFonts w:ascii="Arial" w:hAnsi="Arial" w:cs="Arial"/>
          <w:sz w:val="24"/>
          <w:szCs w:val="24"/>
          <w:lang w:val="en-US"/>
        </w:rPr>
        <w:t xml:space="preserve">The detailed, equipment, chemicals, tools and auxiliary equipment requirements are defined in TS </w:t>
      </w:r>
      <w:r>
        <w:rPr>
          <w:rFonts w:ascii="Arial" w:hAnsi="Arial" w:cs="Arial"/>
          <w:sz w:val="24"/>
          <w:szCs w:val="24"/>
          <w:lang w:val="en-US"/>
        </w:rPr>
        <w:t>TO 25/01</w:t>
      </w:r>
      <w:r w:rsidRPr="00930A3D">
        <w:rPr>
          <w:rFonts w:ascii="Arial" w:hAnsi="Arial" w:cs="Arial"/>
          <w:sz w:val="24"/>
          <w:szCs w:val="24"/>
          <w:lang w:val="en-US"/>
        </w:rPr>
        <w:t xml:space="preserve">. Any hardware not specially included in the Contract shall be deemed to be included in SELLER’s undertaking if it is required to perform the services in accordance with TS </w:t>
      </w:r>
      <w:r>
        <w:rPr>
          <w:rFonts w:ascii="Arial" w:hAnsi="Arial" w:cs="Arial"/>
          <w:sz w:val="24"/>
          <w:szCs w:val="24"/>
          <w:lang w:val="en-US"/>
        </w:rPr>
        <w:t>TO 25/01</w:t>
      </w:r>
      <w:r w:rsidRPr="00930A3D">
        <w:rPr>
          <w:rFonts w:ascii="Arial" w:hAnsi="Arial" w:cs="Arial"/>
          <w:sz w:val="24"/>
          <w:szCs w:val="24"/>
          <w:lang w:val="en-US"/>
        </w:rPr>
        <w:t xml:space="preserve"> and this Contract.</w:t>
      </w:r>
    </w:p>
    <w:p w14:paraId="4C3989A4" w14:textId="754933FA" w:rsidR="004C12CF" w:rsidRPr="00A660C7" w:rsidRDefault="004C12CF" w:rsidP="00A660C7">
      <w:pPr>
        <w:ind w:left="709" w:right="142" w:hanging="142"/>
        <w:jc w:val="both"/>
        <w:rPr>
          <w:spacing w:val="-3"/>
        </w:rPr>
      </w:pPr>
      <w:r>
        <w:rPr>
          <w:rFonts w:cs="Arial"/>
          <w:color w:val="000000"/>
          <w:spacing w:val="-3"/>
          <w:szCs w:val="24"/>
          <w:lang w:val="en-US"/>
        </w:rPr>
        <w:tab/>
      </w:r>
    </w:p>
    <w:p w14:paraId="56624599" w14:textId="55A03267" w:rsidR="004C12CF" w:rsidRPr="007E711A" w:rsidRDefault="004C12CF" w:rsidP="004C12CF">
      <w:pPr>
        <w:ind w:right="148" w:firstLine="720"/>
        <w:jc w:val="both"/>
        <w:rPr>
          <w:b/>
          <w:lang w:val="en-US"/>
        </w:rPr>
      </w:pPr>
      <w:r>
        <w:rPr>
          <w:b/>
          <w:lang w:val="en-US"/>
        </w:rPr>
        <w:t xml:space="preserve">C. </w:t>
      </w:r>
      <w:r w:rsidRPr="007E711A">
        <w:rPr>
          <w:b/>
          <w:lang w:val="en-US"/>
        </w:rPr>
        <w:t>Person</w:t>
      </w:r>
      <w:r>
        <w:rPr>
          <w:b/>
          <w:lang w:val="en-US"/>
        </w:rPr>
        <w:t>n</w:t>
      </w:r>
      <w:r w:rsidRPr="007E711A">
        <w:rPr>
          <w:b/>
          <w:lang w:val="en-US"/>
        </w:rPr>
        <w:t>el</w:t>
      </w:r>
    </w:p>
    <w:p w14:paraId="1314E370" w14:textId="77777777" w:rsidR="004C12CF" w:rsidRPr="009A2C02" w:rsidRDefault="004C12CF" w:rsidP="004C12CF">
      <w:pPr>
        <w:ind w:left="993" w:right="148" w:hanging="273"/>
        <w:jc w:val="both"/>
        <w:rPr>
          <w:lang w:val="en-US"/>
        </w:rPr>
      </w:pPr>
    </w:p>
    <w:p w14:paraId="236605E6" w14:textId="400ED2A3" w:rsidR="004C12CF" w:rsidRDefault="004C12CF" w:rsidP="004C12CF">
      <w:pPr>
        <w:ind w:left="720" w:right="148"/>
        <w:jc w:val="both"/>
        <w:rPr>
          <w:lang w:val="en-US"/>
        </w:rPr>
      </w:pPr>
      <w:r>
        <w:rPr>
          <w:lang w:val="en-US"/>
        </w:rPr>
        <w:t>The personnel</w:t>
      </w:r>
      <w:r w:rsidRPr="009A2C02">
        <w:rPr>
          <w:lang w:val="en-US"/>
        </w:rPr>
        <w:t xml:space="preserve"> </w:t>
      </w:r>
      <w:r>
        <w:rPr>
          <w:lang w:val="en-US"/>
        </w:rPr>
        <w:t>shall</w:t>
      </w:r>
      <w:r w:rsidRPr="009A2C02">
        <w:rPr>
          <w:lang w:val="en-US"/>
        </w:rPr>
        <w:t xml:space="preserve"> be </w:t>
      </w:r>
      <w:r>
        <w:rPr>
          <w:lang w:val="en-US"/>
        </w:rPr>
        <w:t xml:space="preserve">trained and certified as required in section 8. of </w:t>
      </w:r>
      <w:r w:rsidRPr="0077397A">
        <w:rPr>
          <w:lang w:val="en-US"/>
        </w:rPr>
        <w:t xml:space="preserve">TS </w:t>
      </w:r>
      <w:r w:rsidR="00C73098">
        <w:rPr>
          <w:lang w:val="en-US"/>
        </w:rPr>
        <w:t>TO 25/01.</w:t>
      </w:r>
      <w:r>
        <w:rPr>
          <w:lang w:val="en-US"/>
        </w:rPr>
        <w:t xml:space="preserve"> </w:t>
      </w:r>
    </w:p>
    <w:p w14:paraId="6B8121F9" w14:textId="77777777" w:rsidR="00150401" w:rsidRPr="00577060" w:rsidRDefault="00150401" w:rsidP="00930A3D">
      <w:pPr>
        <w:jc w:val="both"/>
        <w:rPr>
          <w:spacing w:val="-3"/>
          <w:lang w:val="en-US"/>
        </w:rPr>
      </w:pPr>
    </w:p>
    <w:p w14:paraId="15106BF7" w14:textId="77777777" w:rsidR="00D539E3" w:rsidRPr="00D539E3"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77777777" w:rsidR="00D539E3" w:rsidRPr="00D539E3" w:rsidRDefault="00D539E3" w:rsidP="0058464D">
      <w:pPr>
        <w:ind w:left="709" w:right="142"/>
        <w:jc w:val="both"/>
        <w:rPr>
          <w:b/>
          <w:szCs w:val="24"/>
          <w:u w:val="single"/>
          <w:lang w:val="en-US"/>
        </w:rPr>
      </w:pPr>
      <w:r w:rsidRPr="00D539E3">
        <w:rPr>
          <w:b/>
          <w:szCs w:val="24"/>
          <w:u w:val="single"/>
          <w:lang w:val="en-US"/>
        </w:rPr>
        <w:t>SELLER’s Responsibility</w:t>
      </w:r>
    </w:p>
    <w:p w14:paraId="5BD5198E" w14:textId="77777777" w:rsidR="00D539E3" w:rsidRPr="00D539E3" w:rsidRDefault="00D539E3" w:rsidP="0058464D">
      <w:pPr>
        <w:ind w:left="709" w:right="142"/>
        <w:jc w:val="both"/>
        <w:rPr>
          <w:szCs w:val="24"/>
          <w:lang w:val="en-US"/>
        </w:rPr>
      </w:pPr>
    </w:p>
    <w:p w14:paraId="19423142" w14:textId="2F38DD05" w:rsidR="00D539E3" w:rsidRPr="00D539E3" w:rsidRDefault="004216F7" w:rsidP="0058464D">
      <w:pPr>
        <w:ind w:left="709" w:right="142"/>
        <w:jc w:val="both"/>
        <w:rPr>
          <w:spacing w:val="-3"/>
          <w:lang w:val="en-US"/>
        </w:rPr>
      </w:pPr>
      <w:r>
        <w:rPr>
          <w:spacing w:val="-3"/>
          <w:lang w:val="en-US"/>
        </w:rPr>
        <w:t>The SELLER's</w:t>
      </w:r>
      <w:r w:rsidRPr="00832BB4">
        <w:rPr>
          <w:spacing w:val="-3"/>
          <w:lang w:val="en-US"/>
        </w:rPr>
        <w:t xml:space="preserve"> Scope of </w:t>
      </w:r>
      <w:r w:rsidR="00DD1EB9">
        <w:rPr>
          <w:spacing w:val="-3"/>
          <w:lang w:val="en-US"/>
        </w:rPr>
        <w:t>Service</w:t>
      </w:r>
      <w:r w:rsidR="005F19EB">
        <w:rPr>
          <w:spacing w:val="-3"/>
          <w:lang w:val="en-US"/>
        </w:rPr>
        <w:t xml:space="preserve">s and Delivery </w:t>
      </w:r>
      <w:r w:rsidRPr="00832BB4">
        <w:rPr>
          <w:spacing w:val="-3"/>
          <w:lang w:val="en-US"/>
        </w:rPr>
        <w:t xml:space="preserve">shall be completed in a way which will achieve and meet all performance criteria according to </w:t>
      </w:r>
      <w:r w:rsidR="00C73098">
        <w:rPr>
          <w:spacing w:val="-3"/>
        </w:rPr>
        <w:t xml:space="preserve">TS TO 25/01 </w:t>
      </w:r>
      <w:r w:rsidRPr="00832BB4">
        <w:rPr>
          <w:spacing w:val="-3"/>
          <w:lang w:val="en-US"/>
        </w:rPr>
        <w:t>and other requirements of contractual documentation.</w:t>
      </w:r>
    </w:p>
    <w:p w14:paraId="1B686E32" w14:textId="77777777" w:rsidR="00D539E3" w:rsidRPr="00D539E3" w:rsidRDefault="00D539E3" w:rsidP="0058464D">
      <w:pPr>
        <w:ind w:left="709" w:right="142"/>
        <w:jc w:val="both"/>
        <w:rPr>
          <w:szCs w:val="24"/>
          <w:lang w:val="en-US"/>
        </w:rPr>
      </w:pPr>
    </w:p>
    <w:p w14:paraId="10583701" w14:textId="77777777" w:rsidR="00D539E3" w:rsidRPr="00D539E3" w:rsidRDefault="00D539E3" w:rsidP="0058464D">
      <w:pPr>
        <w:tabs>
          <w:tab w:val="left" w:pos="8222"/>
        </w:tabs>
        <w:ind w:left="709" w:right="142"/>
        <w:jc w:val="both"/>
        <w:rPr>
          <w:lang w:val="en-US"/>
        </w:rPr>
      </w:pPr>
      <w:r w:rsidRPr="00D539E3">
        <w:rPr>
          <w:lang w:val="en-US"/>
        </w:rPr>
        <w:t>Nothing shall relieve SELLER o</w:t>
      </w:r>
      <w:r w:rsidR="00BF4818">
        <w:rPr>
          <w:lang w:val="en-US"/>
        </w:rPr>
        <w:t>f the responsibility to perform</w:t>
      </w:r>
      <w:r w:rsidRPr="00D539E3">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D539E3" w:rsidRDefault="00D539E3" w:rsidP="0058464D">
      <w:pPr>
        <w:tabs>
          <w:tab w:val="left" w:pos="8222"/>
        </w:tabs>
        <w:ind w:left="709" w:right="142"/>
        <w:rPr>
          <w:lang w:val="en-US"/>
        </w:rPr>
      </w:pPr>
    </w:p>
    <w:p w14:paraId="560E8C39" w14:textId="1B727875" w:rsidR="00D539E3" w:rsidRPr="00D539E3" w:rsidRDefault="00D539E3" w:rsidP="0058464D">
      <w:pPr>
        <w:tabs>
          <w:tab w:val="left" w:pos="8222"/>
        </w:tabs>
        <w:ind w:left="709" w:right="142"/>
        <w:jc w:val="both"/>
        <w:rPr>
          <w:lang w:val="en-US"/>
        </w:rPr>
      </w:pPr>
      <w:r w:rsidRPr="00D539E3">
        <w:rPr>
          <w:lang w:val="en-US"/>
        </w:rPr>
        <w:t xml:space="preserve">SELLER shall be responsible for compliance with all detailed requirements of </w:t>
      </w:r>
      <w:r w:rsidR="00C73098">
        <w:rPr>
          <w:spacing w:val="-3"/>
        </w:rPr>
        <w:t>TS TO 25/01</w:t>
      </w:r>
      <w:r w:rsidRPr="00D539E3">
        <w:rPr>
          <w:lang w:val="en-US"/>
        </w:rPr>
        <w:t xml:space="preserve"> its referenced documents and other contractual documents.</w:t>
      </w:r>
    </w:p>
    <w:p w14:paraId="07265B60" w14:textId="77777777" w:rsidR="00D539E3" w:rsidRPr="00D539E3" w:rsidRDefault="00D539E3" w:rsidP="00D539E3">
      <w:pPr>
        <w:widowControl/>
        <w:ind w:left="709"/>
        <w:rPr>
          <w:lang w:val="en-US"/>
        </w:rPr>
      </w:pPr>
      <w:r w:rsidRPr="00D539E3">
        <w:rPr>
          <w:lang w:val="en-US"/>
        </w:rPr>
        <w:br w:type="page"/>
      </w: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lastRenderedPageBreak/>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67C55B3B" w:rsidR="00D539E3" w:rsidRPr="00D539E3" w:rsidRDefault="00D539E3" w:rsidP="00D829F7">
      <w:pPr>
        <w:ind w:left="709" w:right="142"/>
        <w:jc w:val="both"/>
        <w:rPr>
          <w:lang w:val="en-US"/>
        </w:rPr>
      </w:pPr>
      <w:r w:rsidRPr="00D539E3">
        <w:rPr>
          <w:lang w:val="en-US"/>
        </w:rPr>
        <w:t>SELLER shall ensure that all subcontractors meet high standards of competence, experience and capacity in relation to the tasks to be entrusted to them and that they fully comply with the</w:t>
      </w:r>
      <w:r w:rsidR="00C73098">
        <w:rPr>
          <w:lang w:val="en-US"/>
        </w:rPr>
        <w:t xml:space="preserve"> TS TO 25/01</w:t>
      </w:r>
      <w:r w:rsidR="007F4607">
        <w:rPr>
          <w:lang w:val="en-US"/>
        </w:rPr>
        <w:t xml:space="preserve"> </w:t>
      </w:r>
      <w:r w:rsidRPr="00D539E3">
        <w:rPr>
          <w:lang w:val="en-US"/>
        </w:rPr>
        <w:t>requirements and the contractual documents.</w:t>
      </w:r>
    </w:p>
    <w:p w14:paraId="67EA7F5C" w14:textId="77777777" w:rsidR="00D539E3" w:rsidRPr="00D539E3"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w:t>
      </w:r>
      <w:proofErr w:type="gramStart"/>
      <w:r w:rsidRPr="00D539E3">
        <w:rPr>
          <w:lang w:val="en-US"/>
        </w:rPr>
        <w:t>subcontractors</w:t>
      </w:r>
      <w:proofErr w:type="gramEnd"/>
      <w:r w:rsidRPr="00D539E3">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2F875A38" w14:textId="77777777" w:rsidR="00D539E3" w:rsidRPr="00D539E3" w:rsidRDefault="00D539E3" w:rsidP="00D829F7">
      <w:pPr>
        <w:ind w:left="709" w:right="142"/>
        <w:jc w:val="both"/>
        <w:rPr>
          <w:lang w:val="en-US"/>
        </w:rPr>
      </w:pPr>
    </w:p>
    <w:p w14:paraId="769CE8C4" w14:textId="77777777"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5935CB1" w14:textId="77777777" w:rsidR="004F496C" w:rsidRDefault="004F496C"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Heading1"/>
        <w:ind w:right="1102"/>
        <w:rPr>
          <w:szCs w:val="28"/>
        </w:rPr>
      </w:pPr>
      <w:bookmarkStart w:id="16" w:name="_Toc439841461"/>
      <w:bookmarkStart w:id="17" w:name="_Toc148965712"/>
      <w:r w:rsidRPr="000503DB">
        <w:rPr>
          <w:szCs w:val="28"/>
        </w:rPr>
        <w:t>PURCHASER'S RESPONSIBILITIES</w:t>
      </w:r>
      <w:bookmarkEnd w:id="16"/>
      <w:bookmarkEnd w:id="17"/>
    </w:p>
    <w:p w14:paraId="4AE198C3" w14:textId="77777777" w:rsidR="008F7E85" w:rsidRPr="000503DB" w:rsidRDefault="008F7E85">
      <w:pPr>
        <w:ind w:right="1102"/>
        <w:jc w:val="both"/>
        <w:rPr>
          <w:szCs w:val="24"/>
        </w:rPr>
      </w:pPr>
    </w:p>
    <w:p w14:paraId="4BAE4F79" w14:textId="2DCC97F4" w:rsidR="00E77513" w:rsidRPr="0031730C" w:rsidRDefault="008F7E85" w:rsidP="00B96C0F">
      <w:pPr>
        <w:ind w:left="737" w:right="1102"/>
        <w:jc w:val="both"/>
        <w:rPr>
          <w:rFonts w:cs="Arial"/>
          <w:szCs w:val="24"/>
        </w:rPr>
      </w:pPr>
      <w:r w:rsidRPr="000503DB">
        <w:rPr>
          <w:szCs w:val="24"/>
        </w:rPr>
        <w:t>P</w:t>
      </w:r>
      <w:r w:rsidR="005F1130" w:rsidRPr="000503DB">
        <w:rPr>
          <w:szCs w:val="24"/>
        </w:rPr>
        <w:t>URCHASER</w:t>
      </w:r>
      <w:r w:rsidR="005A6AA8">
        <w:rPr>
          <w:szCs w:val="24"/>
        </w:rPr>
        <w:t>’s responsibilities are given in</w:t>
      </w:r>
      <w:r w:rsidR="00C73098">
        <w:rPr>
          <w:spacing w:val="-3"/>
        </w:rPr>
        <w:t xml:space="preserve"> TS TO 25/01, </w:t>
      </w:r>
      <w:r w:rsidR="005A6AA8">
        <w:rPr>
          <w:szCs w:val="24"/>
          <w:lang w:val="en-US"/>
        </w:rPr>
        <w:t>Section</w:t>
      </w:r>
      <w:r w:rsidR="00C73098">
        <w:rPr>
          <w:szCs w:val="24"/>
          <w:lang w:val="en-US"/>
        </w:rPr>
        <w:t xml:space="preserve"> 11.</w:t>
      </w:r>
    </w:p>
    <w:p w14:paraId="792BBE9A" w14:textId="77777777" w:rsidR="003835C4" w:rsidRPr="00124536" w:rsidRDefault="003835C4" w:rsidP="00124536">
      <w:pPr>
        <w:pStyle w:val="ListParagraph"/>
        <w:numPr>
          <w:ilvl w:val="0"/>
          <w:numId w:val="0"/>
        </w:numPr>
        <w:rPr>
          <w:rFonts w:ascii="Arial" w:hAnsi="Arial" w:cs="Arial"/>
          <w:sz w:val="24"/>
          <w:szCs w:val="24"/>
          <w:highlight w:val="green"/>
        </w:rPr>
      </w:pPr>
    </w:p>
    <w:p w14:paraId="1E3C1E7F" w14:textId="77777777" w:rsidR="008F7E85" w:rsidRPr="0031730C" w:rsidRDefault="004D447A" w:rsidP="003406F2">
      <w:pPr>
        <w:pStyle w:val="Heading1"/>
        <w:ind w:right="1102"/>
      </w:pPr>
      <w:bookmarkStart w:id="18" w:name="_Toc439841462"/>
      <w:bookmarkStart w:id="19" w:name="_Toc148965713"/>
      <w:r>
        <w:lastRenderedPageBreak/>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8"/>
      <w:bookmarkEnd w:id="19"/>
      <w:r w:rsidR="008F7E85" w:rsidRPr="0031730C">
        <w:t xml:space="preserve"> </w:t>
      </w:r>
    </w:p>
    <w:p w14:paraId="036AAE0E" w14:textId="77777777" w:rsidR="008F7E85" w:rsidRPr="0031730C" w:rsidRDefault="008F7E85">
      <w:pPr>
        <w:ind w:right="1102"/>
        <w:jc w:val="both"/>
        <w:rPr>
          <w:b/>
          <w:sz w:val="28"/>
        </w:rPr>
      </w:pPr>
    </w:p>
    <w:p w14:paraId="13F480E9" w14:textId="5CF7ADE6" w:rsidR="00C73098" w:rsidRDefault="00C73098" w:rsidP="00C73098">
      <w:pPr>
        <w:tabs>
          <w:tab w:val="left" w:pos="9356"/>
          <w:tab w:val="left" w:pos="9498"/>
        </w:tabs>
        <w:ind w:left="709"/>
        <w:jc w:val="both"/>
      </w:pPr>
      <w:r>
        <w:t>The services to be performed under this Contract are classified as safety</w:t>
      </w:r>
      <w:r w:rsidR="00806892">
        <w:t>-</w:t>
      </w:r>
      <w:r>
        <w:t>related (SR).</w:t>
      </w:r>
    </w:p>
    <w:p w14:paraId="64AA03FE" w14:textId="32F62930" w:rsidR="00AD0650" w:rsidRDefault="00C73098" w:rsidP="00C73098">
      <w:pPr>
        <w:tabs>
          <w:tab w:val="left" w:pos="9356"/>
          <w:tab w:val="left" w:pos="9498"/>
        </w:tabs>
        <w:ind w:left="709"/>
        <w:jc w:val="both"/>
      </w:pPr>
      <w:r>
        <w:t>SELLER shall meet all quality assurance requirements, design, performance, material, fabrication and technical requirements as well as procedures, codes and standards as stated in TS TO 25/01.</w:t>
      </w:r>
    </w:p>
    <w:p w14:paraId="3F92BC3A" w14:textId="77777777" w:rsidR="00C73098" w:rsidRDefault="00C73098" w:rsidP="00C73098">
      <w:pPr>
        <w:tabs>
          <w:tab w:val="left" w:pos="9356"/>
          <w:tab w:val="left" w:pos="9498"/>
        </w:tabs>
        <w:ind w:left="709"/>
        <w:jc w:val="both"/>
      </w:pPr>
    </w:p>
    <w:p w14:paraId="26E5414D" w14:textId="77777777" w:rsidR="00C73098" w:rsidRPr="0031730C" w:rsidRDefault="00C73098" w:rsidP="00C73098">
      <w:pPr>
        <w:tabs>
          <w:tab w:val="left" w:pos="9356"/>
          <w:tab w:val="left" w:pos="9498"/>
        </w:tabs>
        <w:ind w:left="709"/>
        <w:jc w:val="both"/>
      </w:pPr>
    </w:p>
    <w:p w14:paraId="69680D53" w14:textId="77777777" w:rsidR="008F7E85" w:rsidRPr="0031730C" w:rsidRDefault="00B76DF1">
      <w:pPr>
        <w:pStyle w:val="Heading1"/>
        <w:ind w:right="1102"/>
      </w:pPr>
      <w:bookmarkStart w:id="20" w:name="_Toc439841463"/>
      <w:bookmarkStart w:id="21" w:name="_Toc148965714"/>
      <w:r w:rsidRPr="0031730C">
        <w:t>DELIVERABLES</w:t>
      </w:r>
      <w:r w:rsidR="008F7E85" w:rsidRPr="0031730C">
        <w:t xml:space="preserve"> TO BE PROVIDED TO PURCHASER</w:t>
      </w:r>
      <w:bookmarkEnd w:id="20"/>
      <w:bookmarkEnd w:id="21"/>
    </w:p>
    <w:p w14:paraId="57D41220" w14:textId="77777777" w:rsidR="008F7E85" w:rsidRPr="0031730C" w:rsidRDefault="008F7E85">
      <w:pPr>
        <w:ind w:right="1102"/>
        <w:jc w:val="both"/>
      </w:pPr>
    </w:p>
    <w:p w14:paraId="7DC841D1" w14:textId="2CDC52BC"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C73098">
        <w:rPr>
          <w:spacing w:val="-3"/>
        </w:rPr>
        <w:t>TS TO 25/01</w:t>
      </w:r>
      <w:r w:rsidR="00B14A5A">
        <w:rPr>
          <w:spacing w:val="-3"/>
        </w:rPr>
        <w:t>.</w:t>
      </w:r>
    </w:p>
    <w:p w14:paraId="0691FA39" w14:textId="77777777" w:rsidR="001D70AA" w:rsidRDefault="001D70AA" w:rsidP="006762BB">
      <w:bookmarkStart w:id="22" w:name="_Toc350158379"/>
    </w:p>
    <w:p w14:paraId="29390399" w14:textId="52FF522A" w:rsidR="008F7E85" w:rsidRDefault="008F7E85">
      <w:pPr>
        <w:pStyle w:val="Heading1"/>
        <w:ind w:right="1102"/>
      </w:pPr>
      <w:bookmarkStart w:id="23" w:name="_Toc439841464"/>
      <w:bookmarkStart w:id="24" w:name="_Toc148965715"/>
      <w:r w:rsidRPr="004961D5">
        <w:t>SCHEDULE</w:t>
      </w:r>
      <w:bookmarkEnd w:id="22"/>
      <w:bookmarkEnd w:id="23"/>
      <w:bookmarkEnd w:id="24"/>
    </w:p>
    <w:p w14:paraId="0B4BC27A" w14:textId="77777777" w:rsidR="005F19EB" w:rsidRPr="005F19EB" w:rsidRDefault="005F19EB" w:rsidP="001254B6"/>
    <w:p w14:paraId="74707724" w14:textId="5073F9EC" w:rsidR="005F19EB" w:rsidRDefault="005F19EB" w:rsidP="00F07240">
      <w:pPr>
        <w:ind w:left="709"/>
      </w:pPr>
      <w:r>
        <w:t xml:space="preserve">Schedule Completion Milestones are given in </w:t>
      </w:r>
      <w:r w:rsidR="00C73098">
        <w:rPr>
          <w:spacing w:val="-3"/>
        </w:rPr>
        <w:t xml:space="preserve">TS TO 25/01, </w:t>
      </w:r>
      <w:r>
        <w:t>Section</w:t>
      </w:r>
      <w:r w:rsidR="00C73098">
        <w:t xml:space="preserve"> 9</w:t>
      </w:r>
    </w:p>
    <w:p w14:paraId="1997A275" w14:textId="77777777" w:rsidR="005F19EB" w:rsidRDefault="005F19EB" w:rsidP="00F07240">
      <w:pPr>
        <w:ind w:left="709"/>
      </w:pPr>
    </w:p>
    <w:p w14:paraId="69401813" w14:textId="77777777" w:rsidR="00667235" w:rsidRPr="00667235" w:rsidRDefault="005F19EB" w:rsidP="00F07240">
      <w:pPr>
        <w:ind w:left="709"/>
      </w:pPr>
      <w:r w:rsidRPr="00E2170E">
        <w:t xml:space="preserve">Critical milestones for the </w:t>
      </w:r>
      <w:r w:rsidR="005A6AA8" w:rsidRPr="00E2170E">
        <w:t>P</w:t>
      </w:r>
      <w:r w:rsidRPr="00E2170E">
        <w:t>roject are:</w:t>
      </w:r>
    </w:p>
    <w:p w14:paraId="5AE88C3C" w14:textId="77777777" w:rsidR="002C70C2" w:rsidRDefault="002C70C2" w:rsidP="009A0094">
      <w:pPr>
        <w:ind w:left="737"/>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318"/>
        <w:gridCol w:w="1950"/>
      </w:tblGrid>
      <w:tr w:rsidR="00605790" w:rsidRPr="00C56366" w14:paraId="749DF3C1" w14:textId="77777777" w:rsidTr="00E2170E">
        <w:trPr>
          <w:trHeight w:val="927"/>
        </w:trPr>
        <w:tc>
          <w:tcPr>
            <w:tcW w:w="962" w:type="dxa"/>
            <w:tcBorders>
              <w:top w:val="single" w:sz="4" w:space="0" w:color="auto"/>
              <w:left w:val="single" w:sz="4" w:space="0" w:color="auto"/>
            </w:tcBorders>
            <w:shd w:val="clear" w:color="auto" w:fill="D9D9D9"/>
          </w:tcPr>
          <w:p w14:paraId="2658B2E3" w14:textId="77777777" w:rsidR="00605790" w:rsidRPr="00C56366" w:rsidRDefault="00141395"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Item</w:t>
            </w:r>
          </w:p>
        </w:tc>
        <w:tc>
          <w:tcPr>
            <w:tcW w:w="5318" w:type="dxa"/>
            <w:tcBorders>
              <w:top w:val="single" w:sz="4" w:space="0" w:color="auto"/>
              <w:left w:val="single" w:sz="4" w:space="0" w:color="auto"/>
            </w:tcBorders>
            <w:shd w:val="clear" w:color="auto" w:fill="D9D9D9"/>
            <w:vAlign w:val="center"/>
          </w:tcPr>
          <w:p w14:paraId="33D3872E" w14:textId="77777777" w:rsidR="00605790" w:rsidRPr="00C56366" w:rsidRDefault="00605790"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Milestone description </w:t>
            </w:r>
          </w:p>
        </w:tc>
        <w:tc>
          <w:tcPr>
            <w:tcW w:w="1950" w:type="dxa"/>
            <w:tcBorders>
              <w:top w:val="single" w:sz="4" w:space="0" w:color="auto"/>
              <w:right w:val="single" w:sz="4" w:space="0" w:color="auto"/>
            </w:tcBorders>
            <w:shd w:val="clear" w:color="auto" w:fill="D9D9D9"/>
            <w:vAlign w:val="center"/>
          </w:tcPr>
          <w:p w14:paraId="54F5CBF2" w14:textId="77777777" w:rsidR="00605790" w:rsidRPr="00C56366" w:rsidRDefault="00605790" w:rsidP="007C3788">
            <w:pPr>
              <w:widowControl/>
              <w:spacing w:before="60" w:after="60"/>
              <w:ind w:right="216"/>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Delivery schedule</w:t>
            </w:r>
          </w:p>
        </w:tc>
      </w:tr>
      <w:tr w:rsidR="00605790" w:rsidRPr="00C56366" w14:paraId="4ACFDF70" w14:textId="77777777" w:rsidTr="00E2170E">
        <w:tc>
          <w:tcPr>
            <w:tcW w:w="962" w:type="dxa"/>
            <w:tcBorders>
              <w:left w:val="single" w:sz="4" w:space="0" w:color="auto"/>
            </w:tcBorders>
          </w:tcPr>
          <w:p w14:paraId="6A9D2214" w14:textId="77777777" w:rsidR="00605790" w:rsidRPr="00C56366" w:rsidRDefault="00605790" w:rsidP="001562D5">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1.</w:t>
            </w:r>
          </w:p>
        </w:tc>
        <w:tc>
          <w:tcPr>
            <w:tcW w:w="5318" w:type="dxa"/>
            <w:tcBorders>
              <w:left w:val="single" w:sz="4" w:space="0" w:color="auto"/>
            </w:tcBorders>
            <w:shd w:val="clear" w:color="auto" w:fill="auto"/>
            <w:vAlign w:val="center"/>
          </w:tcPr>
          <w:p w14:paraId="293159EB" w14:textId="273A9957" w:rsidR="00605790" w:rsidRPr="00C56366" w:rsidRDefault="00C51F21" w:rsidP="005F19EB">
            <w:pPr>
              <w:spacing w:before="60" w:after="60"/>
              <w:ind w:right="-2"/>
              <w:rPr>
                <w:rFonts w:eastAsiaTheme="minorEastAsia" w:cs="Arial"/>
                <w:snapToGrid/>
                <w:sz w:val="22"/>
                <w:szCs w:val="22"/>
                <w:lang w:eastAsia="sl-SI"/>
              </w:rPr>
            </w:pPr>
            <w:r w:rsidRPr="00C51F21">
              <w:rPr>
                <w:rFonts w:eastAsiaTheme="minorEastAsia" w:cs="Arial"/>
                <w:snapToGrid/>
                <w:sz w:val="22"/>
                <w:szCs w:val="22"/>
                <w:lang w:eastAsia="sl-SI"/>
              </w:rPr>
              <w:t>Submittal of the completed* SG assessment study</w:t>
            </w:r>
          </w:p>
        </w:tc>
        <w:tc>
          <w:tcPr>
            <w:tcW w:w="1950" w:type="dxa"/>
            <w:tcBorders>
              <w:right w:val="single" w:sz="4" w:space="0" w:color="auto"/>
            </w:tcBorders>
            <w:shd w:val="clear" w:color="auto" w:fill="auto"/>
            <w:vAlign w:val="center"/>
          </w:tcPr>
          <w:p w14:paraId="6553617D" w14:textId="7629E12E" w:rsidR="00605790" w:rsidRPr="00C56366" w:rsidRDefault="005A2882" w:rsidP="00E77513">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December</w:t>
            </w:r>
            <w:r w:rsidR="007F4607">
              <w:rPr>
                <w:rFonts w:eastAsiaTheme="minorEastAsia" w:cs="Arial"/>
                <w:snapToGrid/>
                <w:sz w:val="22"/>
                <w:szCs w:val="22"/>
                <w:lang w:val="en-US" w:eastAsia="sl-SI"/>
              </w:rPr>
              <w:t xml:space="preserve"> 202</w:t>
            </w:r>
            <w:r w:rsidR="0008315A">
              <w:rPr>
                <w:rFonts w:eastAsiaTheme="minorEastAsia" w:cs="Arial"/>
                <w:snapToGrid/>
                <w:sz w:val="22"/>
                <w:szCs w:val="22"/>
                <w:lang w:val="en-US" w:eastAsia="sl-SI"/>
              </w:rPr>
              <w:t>5</w:t>
            </w:r>
          </w:p>
        </w:tc>
      </w:tr>
      <w:tr w:rsidR="00605790" w:rsidRPr="00C56366" w14:paraId="482AC5E4" w14:textId="77777777" w:rsidTr="00E2170E">
        <w:tc>
          <w:tcPr>
            <w:tcW w:w="962" w:type="dxa"/>
            <w:tcBorders>
              <w:left w:val="single" w:sz="4" w:space="0" w:color="auto"/>
            </w:tcBorders>
          </w:tcPr>
          <w:p w14:paraId="23BB9C2A" w14:textId="01FB8094" w:rsidR="00605790" w:rsidRPr="00C56366" w:rsidRDefault="007F4607" w:rsidP="001562D5">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2</w:t>
            </w:r>
            <w:r w:rsidR="00605790" w:rsidRPr="00C56366">
              <w:rPr>
                <w:rFonts w:eastAsiaTheme="minorEastAsia" w:cs="Arial"/>
                <w:snapToGrid/>
                <w:sz w:val="22"/>
                <w:szCs w:val="22"/>
                <w:lang w:val="en-US" w:eastAsia="sl-SI"/>
              </w:rPr>
              <w:t>.</w:t>
            </w:r>
          </w:p>
        </w:tc>
        <w:tc>
          <w:tcPr>
            <w:tcW w:w="5318" w:type="dxa"/>
            <w:tcBorders>
              <w:left w:val="single" w:sz="4" w:space="0" w:color="auto"/>
            </w:tcBorders>
            <w:shd w:val="clear" w:color="auto" w:fill="auto"/>
            <w:vAlign w:val="center"/>
          </w:tcPr>
          <w:p w14:paraId="6F62ADE1" w14:textId="4AFAE149" w:rsidR="00605790" w:rsidRPr="00C56366" w:rsidRDefault="001F4BD6">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Equipment, materials and tools delivery to NEK site</w:t>
            </w:r>
          </w:p>
        </w:tc>
        <w:tc>
          <w:tcPr>
            <w:tcW w:w="1950" w:type="dxa"/>
            <w:tcBorders>
              <w:right w:val="single" w:sz="4" w:space="0" w:color="auto"/>
            </w:tcBorders>
            <w:shd w:val="clear" w:color="auto" w:fill="auto"/>
            <w:vAlign w:val="center"/>
          </w:tcPr>
          <w:p w14:paraId="37B57A8A" w14:textId="035E5799" w:rsidR="00605790" w:rsidRPr="00C56366" w:rsidRDefault="001F4BD6" w:rsidP="00E77513">
            <w:pPr>
              <w:widowControl/>
              <w:spacing w:before="60" w:after="60"/>
              <w:ind w:right="12"/>
              <w:jc w:val="center"/>
              <w:rPr>
                <w:rFonts w:eastAsiaTheme="minorEastAsia" w:cs="Arial"/>
                <w:snapToGrid/>
                <w:sz w:val="22"/>
                <w:szCs w:val="22"/>
                <w:lang w:val="en-US" w:eastAsia="sl-SI"/>
              </w:rPr>
            </w:pPr>
            <w:proofErr w:type="spellStart"/>
            <w:r w:rsidRPr="00902AEF">
              <w:rPr>
                <w:sz w:val="22"/>
                <w:szCs w:val="22"/>
              </w:rPr>
              <w:t>SchSD</w:t>
            </w:r>
            <w:proofErr w:type="spellEnd"/>
            <w:r w:rsidRPr="00902AEF">
              <w:rPr>
                <w:sz w:val="22"/>
                <w:szCs w:val="22"/>
              </w:rPr>
              <w:t xml:space="preserve"> </w:t>
            </w:r>
            <w:r w:rsidR="001904E7">
              <w:rPr>
                <w:sz w:val="22"/>
                <w:szCs w:val="22"/>
              </w:rPr>
              <w:t>–</w:t>
            </w:r>
            <w:r w:rsidRPr="00902AEF">
              <w:rPr>
                <w:sz w:val="22"/>
                <w:szCs w:val="22"/>
              </w:rPr>
              <w:t xml:space="preserve"> </w:t>
            </w:r>
            <w:r w:rsidR="000E6A91">
              <w:rPr>
                <w:sz w:val="22"/>
                <w:szCs w:val="22"/>
              </w:rPr>
              <w:t>15</w:t>
            </w:r>
            <w:r w:rsidR="002C2887">
              <w:rPr>
                <w:sz w:val="22"/>
                <w:szCs w:val="22"/>
              </w:rPr>
              <w:t xml:space="preserve"> days</w:t>
            </w:r>
          </w:p>
        </w:tc>
      </w:tr>
      <w:tr w:rsidR="00C8315C" w:rsidRPr="00C56366" w14:paraId="6C41FB17" w14:textId="77777777" w:rsidTr="00E2170E">
        <w:tc>
          <w:tcPr>
            <w:tcW w:w="962" w:type="dxa"/>
            <w:tcBorders>
              <w:left w:val="single" w:sz="4" w:space="0" w:color="auto"/>
            </w:tcBorders>
          </w:tcPr>
          <w:p w14:paraId="2BF699CA" w14:textId="08E24B19" w:rsidR="00C8315C" w:rsidRPr="00C56366" w:rsidRDefault="0081306B" w:rsidP="001562D5">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3</w:t>
            </w:r>
            <w:r w:rsidR="00C8315C" w:rsidRPr="00C56366">
              <w:rPr>
                <w:rFonts w:eastAsiaTheme="minorEastAsia" w:cs="Arial"/>
                <w:snapToGrid/>
                <w:sz w:val="22"/>
                <w:szCs w:val="22"/>
                <w:lang w:val="en-US" w:eastAsia="sl-SI"/>
              </w:rPr>
              <w:t>.</w:t>
            </w:r>
          </w:p>
        </w:tc>
        <w:tc>
          <w:tcPr>
            <w:tcW w:w="5318" w:type="dxa"/>
            <w:tcBorders>
              <w:left w:val="single" w:sz="4" w:space="0" w:color="auto"/>
            </w:tcBorders>
            <w:shd w:val="clear" w:color="auto" w:fill="auto"/>
            <w:vAlign w:val="center"/>
          </w:tcPr>
          <w:p w14:paraId="2E76ABAE" w14:textId="564DA565" w:rsidR="00C8315C" w:rsidRPr="00C56366" w:rsidRDefault="001F4BD6">
            <w:pPr>
              <w:spacing w:before="60" w:after="60"/>
              <w:ind w:right="-2"/>
              <w:jc w:val="both"/>
              <w:rPr>
                <w:rFonts w:eastAsiaTheme="minorEastAsia" w:cs="Arial"/>
                <w:snapToGrid/>
                <w:sz w:val="22"/>
                <w:szCs w:val="22"/>
                <w:lang w:eastAsia="sl-SI"/>
              </w:rPr>
            </w:pPr>
            <w:r w:rsidRPr="001F4BD6">
              <w:rPr>
                <w:rFonts w:eastAsiaTheme="minorEastAsia" w:cs="Arial"/>
                <w:snapToGrid/>
                <w:sz w:val="22"/>
                <w:szCs w:val="22"/>
                <w:lang w:eastAsia="sl-SI"/>
              </w:rPr>
              <w:t>Start of Project critical path works</w:t>
            </w:r>
          </w:p>
        </w:tc>
        <w:tc>
          <w:tcPr>
            <w:tcW w:w="1950" w:type="dxa"/>
            <w:tcBorders>
              <w:right w:val="single" w:sz="4" w:space="0" w:color="auto"/>
            </w:tcBorders>
            <w:shd w:val="clear" w:color="auto" w:fill="auto"/>
            <w:vAlign w:val="center"/>
          </w:tcPr>
          <w:p w14:paraId="19A50F20" w14:textId="238EF3D2" w:rsidR="00C8315C" w:rsidRPr="00C56366" w:rsidRDefault="001F4BD6" w:rsidP="004E59A6">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8</w:t>
            </w:r>
            <w:r w:rsidRPr="001F4BD6">
              <w:rPr>
                <w:rFonts w:eastAsiaTheme="minorEastAsia" w:cs="Arial"/>
                <w:snapToGrid/>
                <w:sz w:val="22"/>
                <w:szCs w:val="22"/>
                <w:vertAlign w:val="superscript"/>
                <w:lang w:val="en-US" w:eastAsia="sl-SI"/>
              </w:rPr>
              <w:t>th</w:t>
            </w:r>
            <w:r>
              <w:rPr>
                <w:rFonts w:eastAsiaTheme="minorEastAsia" w:cs="Arial"/>
                <w:snapToGrid/>
                <w:sz w:val="22"/>
                <w:szCs w:val="22"/>
                <w:lang w:val="en-US" w:eastAsia="sl-SI"/>
              </w:rPr>
              <w:t xml:space="preserve"> April 2027</w:t>
            </w:r>
            <w:r w:rsidR="007F4607">
              <w:rPr>
                <w:rFonts w:eastAsiaTheme="minorEastAsia" w:cs="Arial"/>
                <w:snapToGrid/>
                <w:sz w:val="22"/>
                <w:szCs w:val="22"/>
                <w:lang w:val="en-US" w:eastAsia="sl-SI"/>
              </w:rPr>
              <w:t xml:space="preserve"> at 15:00</w:t>
            </w:r>
          </w:p>
        </w:tc>
      </w:tr>
      <w:tr w:rsidR="00A46E75" w:rsidRPr="00C56366" w14:paraId="42C533FC" w14:textId="77777777" w:rsidTr="00E2170E">
        <w:tc>
          <w:tcPr>
            <w:tcW w:w="962" w:type="dxa"/>
            <w:tcBorders>
              <w:left w:val="single" w:sz="4" w:space="0" w:color="auto"/>
            </w:tcBorders>
          </w:tcPr>
          <w:p w14:paraId="3A4A9199" w14:textId="079DF67B" w:rsidR="00A46E75" w:rsidRPr="00197F00" w:rsidRDefault="0081306B" w:rsidP="001562D5">
            <w:pPr>
              <w:spacing w:before="60" w:after="60"/>
              <w:ind w:right="-2"/>
              <w:jc w:val="both"/>
              <w:rPr>
                <w:rFonts w:eastAsiaTheme="minorEastAsia" w:cs="Arial"/>
                <w:b/>
                <w:bCs/>
                <w:snapToGrid/>
                <w:sz w:val="22"/>
                <w:szCs w:val="22"/>
                <w:lang w:val="en-US" w:eastAsia="sl-SI"/>
              </w:rPr>
            </w:pPr>
            <w:r>
              <w:rPr>
                <w:rFonts w:eastAsiaTheme="minorEastAsia" w:cs="Arial"/>
                <w:b/>
                <w:bCs/>
                <w:snapToGrid/>
                <w:sz w:val="22"/>
                <w:szCs w:val="22"/>
                <w:lang w:val="en-US" w:eastAsia="sl-SI"/>
              </w:rPr>
              <w:t>4</w:t>
            </w:r>
            <w:r w:rsidR="00A46E75" w:rsidRPr="00197F00">
              <w:rPr>
                <w:rFonts w:eastAsiaTheme="minorEastAsia" w:cs="Arial"/>
                <w:b/>
                <w:bCs/>
                <w:snapToGrid/>
                <w:sz w:val="22"/>
                <w:szCs w:val="22"/>
                <w:lang w:val="en-US" w:eastAsia="sl-SI"/>
              </w:rPr>
              <w:t>.</w:t>
            </w:r>
          </w:p>
        </w:tc>
        <w:tc>
          <w:tcPr>
            <w:tcW w:w="5318" w:type="dxa"/>
            <w:tcBorders>
              <w:left w:val="single" w:sz="4" w:space="0" w:color="auto"/>
            </w:tcBorders>
            <w:shd w:val="clear" w:color="auto" w:fill="auto"/>
            <w:vAlign w:val="center"/>
          </w:tcPr>
          <w:p w14:paraId="59C07851" w14:textId="182376D9" w:rsidR="00A46E75" w:rsidRPr="00197F00" w:rsidRDefault="001F4BD6" w:rsidP="00C8315C">
            <w:pPr>
              <w:spacing w:before="60" w:after="60"/>
              <w:ind w:right="-2"/>
              <w:jc w:val="both"/>
              <w:rPr>
                <w:rFonts w:eastAsiaTheme="minorEastAsia" w:cs="Arial"/>
                <w:b/>
                <w:bCs/>
                <w:snapToGrid/>
                <w:sz w:val="22"/>
                <w:szCs w:val="22"/>
                <w:lang w:eastAsia="sl-SI"/>
              </w:rPr>
            </w:pPr>
            <w:r w:rsidRPr="00197F00">
              <w:rPr>
                <w:rFonts w:eastAsiaTheme="minorEastAsia" w:cs="Arial"/>
                <w:b/>
                <w:bCs/>
                <w:snapToGrid/>
                <w:sz w:val="22"/>
                <w:szCs w:val="22"/>
                <w:lang w:eastAsia="sl-SI"/>
              </w:rPr>
              <w:t>Finish of Project critical path works</w:t>
            </w:r>
          </w:p>
        </w:tc>
        <w:tc>
          <w:tcPr>
            <w:tcW w:w="1950" w:type="dxa"/>
            <w:tcBorders>
              <w:right w:val="single" w:sz="4" w:space="0" w:color="auto"/>
            </w:tcBorders>
            <w:shd w:val="clear" w:color="auto" w:fill="auto"/>
            <w:vAlign w:val="center"/>
          </w:tcPr>
          <w:p w14:paraId="47D49E2E" w14:textId="5E3FB3F8" w:rsidR="00A46E75" w:rsidRPr="00197F00" w:rsidRDefault="001F4BD6" w:rsidP="004E59A6">
            <w:pPr>
              <w:widowControl/>
              <w:spacing w:before="60" w:after="60"/>
              <w:ind w:right="12"/>
              <w:jc w:val="center"/>
              <w:rPr>
                <w:rFonts w:eastAsiaTheme="minorEastAsia" w:cs="Arial"/>
                <w:b/>
                <w:bCs/>
                <w:snapToGrid/>
                <w:sz w:val="22"/>
                <w:szCs w:val="22"/>
                <w:lang w:val="en-US" w:eastAsia="sl-SI"/>
              </w:rPr>
            </w:pPr>
            <w:proofErr w:type="gramStart"/>
            <w:r w:rsidRPr="00197F00">
              <w:rPr>
                <w:rFonts w:eastAsiaTheme="minorEastAsia" w:cs="Arial"/>
                <w:b/>
                <w:bCs/>
                <w:snapToGrid/>
                <w:sz w:val="22"/>
                <w:szCs w:val="22"/>
                <w:lang w:val="en-US" w:eastAsia="sl-SI"/>
              </w:rPr>
              <w:t>21</w:t>
            </w:r>
            <w:r w:rsidRPr="00197F00">
              <w:rPr>
                <w:rFonts w:eastAsiaTheme="minorEastAsia" w:cs="Arial"/>
                <w:b/>
                <w:bCs/>
                <w:snapToGrid/>
                <w:sz w:val="22"/>
                <w:szCs w:val="22"/>
                <w:vertAlign w:val="superscript"/>
                <w:lang w:val="en-US" w:eastAsia="sl-SI"/>
              </w:rPr>
              <w:t>th</w:t>
            </w:r>
            <w:proofErr w:type="gramEnd"/>
            <w:r w:rsidRPr="00197F00">
              <w:rPr>
                <w:rFonts w:eastAsiaTheme="minorEastAsia" w:cs="Arial"/>
                <w:b/>
                <w:bCs/>
                <w:snapToGrid/>
                <w:sz w:val="22"/>
                <w:szCs w:val="22"/>
                <w:lang w:val="en-US" w:eastAsia="sl-SI"/>
              </w:rPr>
              <w:t xml:space="preserve"> April 2027</w:t>
            </w:r>
            <w:r w:rsidR="007F4607">
              <w:rPr>
                <w:rFonts w:eastAsiaTheme="minorEastAsia" w:cs="Arial"/>
                <w:b/>
                <w:bCs/>
                <w:snapToGrid/>
                <w:sz w:val="22"/>
                <w:szCs w:val="22"/>
                <w:lang w:val="en-US" w:eastAsia="sl-SI"/>
              </w:rPr>
              <w:t xml:space="preserve"> at 5:00</w:t>
            </w:r>
          </w:p>
        </w:tc>
      </w:tr>
      <w:tr w:rsidR="001F4BD6" w:rsidRPr="00C56366" w14:paraId="039B61BA" w14:textId="77777777" w:rsidTr="00E2170E">
        <w:tc>
          <w:tcPr>
            <w:tcW w:w="962" w:type="dxa"/>
            <w:tcBorders>
              <w:left w:val="single" w:sz="4" w:space="0" w:color="auto"/>
            </w:tcBorders>
          </w:tcPr>
          <w:p w14:paraId="5127ABCC" w14:textId="63921FCE" w:rsidR="001F4BD6" w:rsidRPr="00C56366" w:rsidRDefault="0081306B" w:rsidP="001562D5">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5</w:t>
            </w:r>
            <w:r w:rsidR="001F4BD6">
              <w:rPr>
                <w:rFonts w:eastAsiaTheme="minorEastAsia" w:cs="Arial"/>
                <w:snapToGrid/>
                <w:sz w:val="22"/>
                <w:szCs w:val="22"/>
                <w:lang w:val="en-US" w:eastAsia="sl-SI"/>
              </w:rPr>
              <w:t>.</w:t>
            </w:r>
          </w:p>
        </w:tc>
        <w:tc>
          <w:tcPr>
            <w:tcW w:w="5318" w:type="dxa"/>
            <w:tcBorders>
              <w:left w:val="single" w:sz="4" w:space="0" w:color="auto"/>
            </w:tcBorders>
            <w:shd w:val="clear" w:color="auto" w:fill="auto"/>
            <w:vAlign w:val="center"/>
          </w:tcPr>
          <w:p w14:paraId="79F680AE" w14:textId="37B3AF07" w:rsidR="001F4BD6" w:rsidRPr="00902AEF" w:rsidRDefault="001F4BD6" w:rsidP="00C8315C">
            <w:pPr>
              <w:spacing w:before="60" w:after="60"/>
              <w:ind w:right="-2"/>
              <w:jc w:val="both"/>
              <w:rPr>
                <w:rFonts w:eastAsiaTheme="minorEastAsia" w:cs="Arial"/>
                <w:snapToGrid/>
                <w:sz w:val="22"/>
                <w:szCs w:val="22"/>
                <w:lang w:eastAsia="sl-SI"/>
              </w:rPr>
            </w:pPr>
            <w:r w:rsidRPr="00902AEF">
              <w:rPr>
                <w:rFonts w:eastAsiaTheme="minorEastAsia" w:cs="Arial"/>
                <w:snapToGrid/>
                <w:sz w:val="22"/>
                <w:szCs w:val="22"/>
                <w:lang w:eastAsia="sl-SI"/>
              </w:rPr>
              <w:t>Submittal of Preliminary Report</w:t>
            </w:r>
          </w:p>
        </w:tc>
        <w:tc>
          <w:tcPr>
            <w:tcW w:w="1950" w:type="dxa"/>
            <w:tcBorders>
              <w:right w:val="single" w:sz="4" w:space="0" w:color="auto"/>
            </w:tcBorders>
            <w:shd w:val="clear" w:color="auto" w:fill="auto"/>
            <w:vAlign w:val="center"/>
          </w:tcPr>
          <w:p w14:paraId="00B38FAC" w14:textId="594E787E" w:rsidR="001F4BD6" w:rsidRDefault="001904E7" w:rsidP="004E59A6">
            <w:pPr>
              <w:widowControl/>
              <w:spacing w:before="60" w:after="60"/>
              <w:ind w:right="12"/>
              <w:jc w:val="center"/>
              <w:rPr>
                <w:rFonts w:eastAsiaTheme="minorEastAsia" w:cs="Arial"/>
                <w:snapToGrid/>
                <w:sz w:val="22"/>
                <w:szCs w:val="22"/>
                <w:lang w:val="en-US" w:eastAsia="sl-SI"/>
              </w:rPr>
            </w:pPr>
            <w:r w:rsidRPr="00902AEF">
              <w:rPr>
                <w:rFonts w:eastAsiaTheme="minorEastAsia" w:cs="Arial"/>
                <w:snapToGrid/>
                <w:sz w:val="22"/>
                <w:szCs w:val="22"/>
                <w:lang w:val="en-US" w:eastAsia="sl-SI"/>
              </w:rPr>
              <w:t>SFD + 1 day</w:t>
            </w:r>
          </w:p>
        </w:tc>
      </w:tr>
      <w:tr w:rsidR="00605790" w:rsidRPr="00C56366" w14:paraId="5A892ED3" w14:textId="77777777" w:rsidTr="00E2170E">
        <w:tc>
          <w:tcPr>
            <w:tcW w:w="962" w:type="dxa"/>
            <w:tcBorders>
              <w:left w:val="single" w:sz="4" w:space="0" w:color="auto"/>
            </w:tcBorders>
          </w:tcPr>
          <w:p w14:paraId="22682C41" w14:textId="6FF32C3E" w:rsidR="00605790" w:rsidRPr="00C56366" w:rsidRDefault="005218C3" w:rsidP="001562D5">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6</w:t>
            </w:r>
            <w:r w:rsidR="00A46E75" w:rsidRPr="00C56366">
              <w:rPr>
                <w:rFonts w:eastAsiaTheme="minorEastAsia" w:cs="Arial"/>
                <w:snapToGrid/>
                <w:sz w:val="22"/>
                <w:szCs w:val="22"/>
                <w:lang w:val="en-US" w:eastAsia="sl-SI"/>
              </w:rPr>
              <w:t>.</w:t>
            </w:r>
          </w:p>
        </w:tc>
        <w:tc>
          <w:tcPr>
            <w:tcW w:w="5318" w:type="dxa"/>
            <w:tcBorders>
              <w:left w:val="single" w:sz="4" w:space="0" w:color="auto"/>
            </w:tcBorders>
            <w:shd w:val="clear" w:color="auto" w:fill="auto"/>
            <w:vAlign w:val="center"/>
          </w:tcPr>
          <w:p w14:paraId="11768E10" w14:textId="27CAF7F7" w:rsidR="00605790" w:rsidRPr="00C56366" w:rsidRDefault="001904E7" w:rsidP="001562D5">
            <w:pPr>
              <w:spacing w:before="60" w:after="60"/>
              <w:ind w:right="-2"/>
              <w:jc w:val="both"/>
              <w:rPr>
                <w:rFonts w:eastAsiaTheme="minorEastAsia" w:cs="Arial"/>
                <w:snapToGrid/>
                <w:sz w:val="22"/>
                <w:szCs w:val="22"/>
                <w:lang w:val="en-US" w:eastAsia="sl-SI"/>
              </w:rPr>
            </w:pPr>
            <w:r w:rsidRPr="00902AEF">
              <w:rPr>
                <w:rFonts w:eastAsiaTheme="minorEastAsia" w:cs="Arial"/>
                <w:snapToGrid/>
                <w:sz w:val="22"/>
                <w:szCs w:val="22"/>
                <w:lang w:eastAsia="sl-SI"/>
              </w:rPr>
              <w:t>Submittal of Final Report</w:t>
            </w:r>
          </w:p>
        </w:tc>
        <w:tc>
          <w:tcPr>
            <w:tcW w:w="1950" w:type="dxa"/>
            <w:tcBorders>
              <w:right w:val="single" w:sz="4" w:space="0" w:color="auto"/>
            </w:tcBorders>
            <w:shd w:val="clear" w:color="auto" w:fill="auto"/>
            <w:vAlign w:val="center"/>
          </w:tcPr>
          <w:p w14:paraId="0C34A421" w14:textId="04F29786" w:rsidR="00605790" w:rsidRPr="00C56366" w:rsidRDefault="001904E7" w:rsidP="001562D5">
            <w:pPr>
              <w:widowControl/>
              <w:spacing w:before="60" w:after="60"/>
              <w:ind w:right="12"/>
              <w:jc w:val="center"/>
              <w:rPr>
                <w:rFonts w:eastAsiaTheme="minorEastAsia" w:cs="Arial"/>
                <w:snapToGrid/>
                <w:sz w:val="22"/>
                <w:szCs w:val="22"/>
                <w:lang w:val="en-US" w:eastAsia="sl-SI"/>
              </w:rPr>
            </w:pPr>
            <w:r w:rsidRPr="00902AEF">
              <w:rPr>
                <w:rFonts w:eastAsiaTheme="minorEastAsia" w:cs="Arial"/>
                <w:snapToGrid/>
                <w:sz w:val="22"/>
                <w:szCs w:val="22"/>
                <w:lang w:val="en-US" w:eastAsia="sl-SI"/>
              </w:rPr>
              <w:t xml:space="preserve">SFD + </w:t>
            </w:r>
            <w:r>
              <w:rPr>
                <w:rFonts w:eastAsiaTheme="minorEastAsia" w:cs="Arial"/>
                <w:snapToGrid/>
                <w:sz w:val="22"/>
                <w:szCs w:val="22"/>
                <w:lang w:val="en-US" w:eastAsia="sl-SI"/>
              </w:rPr>
              <w:t>30</w:t>
            </w:r>
            <w:r w:rsidRPr="00902AEF">
              <w:rPr>
                <w:rFonts w:eastAsiaTheme="minorEastAsia" w:cs="Arial"/>
                <w:snapToGrid/>
                <w:sz w:val="22"/>
                <w:szCs w:val="22"/>
                <w:lang w:val="en-US" w:eastAsia="sl-SI"/>
              </w:rPr>
              <w:t xml:space="preserve"> day</w:t>
            </w:r>
            <w:r>
              <w:rPr>
                <w:rFonts w:eastAsiaTheme="minorEastAsia" w:cs="Arial"/>
                <w:snapToGrid/>
                <w:sz w:val="22"/>
                <w:szCs w:val="22"/>
                <w:lang w:val="en-US" w:eastAsia="sl-SI"/>
              </w:rPr>
              <w:t>s</w:t>
            </w:r>
          </w:p>
        </w:tc>
      </w:tr>
    </w:tbl>
    <w:p w14:paraId="5BD62E44" w14:textId="77777777" w:rsidR="001562D5" w:rsidRDefault="001562D5" w:rsidP="009A0094">
      <w:pPr>
        <w:ind w:left="737"/>
      </w:pPr>
    </w:p>
    <w:p w14:paraId="36AE4D4F" w14:textId="061EDA8B" w:rsidR="001F4BD6" w:rsidRDefault="001F4BD6" w:rsidP="001F4BD6">
      <w:pPr>
        <w:ind w:left="737"/>
      </w:pPr>
      <w:proofErr w:type="spellStart"/>
      <w:r>
        <w:t>SchSD</w:t>
      </w:r>
      <w:proofErr w:type="spellEnd"/>
      <w:r>
        <w:t>…Scheduled Shutdown Date (April 1</w:t>
      </w:r>
      <w:r w:rsidRPr="009D3CF5">
        <w:rPr>
          <w:vertAlign w:val="superscript"/>
        </w:rPr>
        <w:t>st</w:t>
      </w:r>
      <w:r>
        <w:t>, 2027)</w:t>
      </w:r>
    </w:p>
    <w:p w14:paraId="76038A8C" w14:textId="77777777" w:rsidR="001904E7" w:rsidRDefault="001904E7" w:rsidP="001904E7">
      <w:pPr>
        <w:ind w:left="737"/>
      </w:pPr>
      <w:r>
        <w:t>SFD…</w:t>
      </w:r>
      <w:proofErr w:type="gramStart"/>
      <w:r>
        <w:t>….Service</w:t>
      </w:r>
      <w:proofErr w:type="gramEnd"/>
      <w:r>
        <w:t xml:space="preserve"> Finish Date</w:t>
      </w:r>
    </w:p>
    <w:p w14:paraId="00E710C7" w14:textId="7EAF4353" w:rsidR="001904E7" w:rsidRDefault="001904E7" w:rsidP="001904E7">
      <w:pPr>
        <w:ind w:left="737"/>
      </w:pPr>
      <w:r w:rsidRPr="00245841">
        <w:t>*</w:t>
      </w:r>
      <w:r>
        <w:t xml:space="preserve">…………Approved by </w:t>
      </w:r>
      <w:proofErr w:type="spellStart"/>
      <w:r>
        <w:t>Krško</w:t>
      </w:r>
      <w:proofErr w:type="spellEnd"/>
      <w:r>
        <w:t xml:space="preserve"> RSG OEM </w:t>
      </w:r>
    </w:p>
    <w:p w14:paraId="7B0E935F" w14:textId="77777777" w:rsidR="00E2170E" w:rsidRDefault="00E2170E" w:rsidP="001904E7">
      <w:pPr>
        <w:ind w:left="737"/>
      </w:pPr>
    </w:p>
    <w:p w14:paraId="1B6D1DC3" w14:textId="555A9181" w:rsidR="00810C82" w:rsidRDefault="00E2170E" w:rsidP="001904E7">
      <w:pPr>
        <w:ind w:left="737"/>
      </w:pPr>
      <w:r>
        <w:t>The f</w:t>
      </w:r>
      <w:r w:rsidR="00DE0DF6">
        <w:t xml:space="preserve">inal </w:t>
      </w:r>
      <w:r>
        <w:t>o</w:t>
      </w:r>
      <w:r w:rsidR="00DE0DF6">
        <w:t xml:space="preserve">utage </w:t>
      </w:r>
      <w:r>
        <w:t>s</w:t>
      </w:r>
      <w:r w:rsidR="00DE0DF6">
        <w:t xml:space="preserve">chedule will be provided </w:t>
      </w:r>
      <w:r w:rsidR="00F76268">
        <w:t xml:space="preserve">at least </w:t>
      </w:r>
      <w:r>
        <w:t xml:space="preserve">one </w:t>
      </w:r>
      <w:r w:rsidR="00F76268">
        <w:t xml:space="preserve">month before the outage. The </w:t>
      </w:r>
      <w:r w:rsidR="00F20547">
        <w:t xml:space="preserve">net available time for </w:t>
      </w:r>
      <w:r>
        <w:t xml:space="preserve">the </w:t>
      </w:r>
      <w:r w:rsidR="00F20547">
        <w:t xml:space="preserve">outage activity (chemical cleaning) will remain the same. </w:t>
      </w:r>
    </w:p>
    <w:p w14:paraId="1EF4A4B7" w14:textId="77777777" w:rsidR="001F4BD6" w:rsidRDefault="001F4BD6" w:rsidP="009A0094">
      <w:pPr>
        <w:ind w:left="737"/>
      </w:pPr>
    </w:p>
    <w:p w14:paraId="11C26F89" w14:textId="77777777" w:rsidR="008F7E85" w:rsidRPr="0031730C" w:rsidRDefault="008F7E85">
      <w:pPr>
        <w:pStyle w:val="Heading1"/>
        <w:ind w:right="1102"/>
      </w:pPr>
      <w:bookmarkStart w:id="25" w:name="_Toc439841465"/>
      <w:bookmarkStart w:id="26" w:name="_Toc148965716"/>
      <w:r w:rsidRPr="0031730C">
        <w:lastRenderedPageBreak/>
        <w:t>DELIVERY TERMS AND CONDITIONS</w:t>
      </w:r>
      <w:bookmarkEnd w:id="25"/>
      <w:bookmarkEnd w:id="26"/>
    </w:p>
    <w:p w14:paraId="6B3D9ECD" w14:textId="77777777" w:rsidR="008F7E85" w:rsidRPr="0031730C" w:rsidRDefault="008F7E85">
      <w:pPr>
        <w:ind w:right="1102"/>
        <w:jc w:val="both"/>
        <w:rPr>
          <w:spacing w:val="-3"/>
        </w:rPr>
      </w:pPr>
    </w:p>
    <w:p w14:paraId="36021BFA" w14:textId="08A07054" w:rsidR="008F7E85" w:rsidRPr="00C83D9E" w:rsidRDefault="00AD094B" w:rsidP="00D829F7">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r w:rsidR="00381C10" w:rsidRPr="00381C10">
        <w:rPr>
          <w:spacing w:val="-3"/>
        </w:rPr>
        <w:t xml:space="preserve">The Scope of Delivery items shall be packed and loaded in the manner that allows for easy offloading from the plane or ship to the truck and finally from the truck to NPP </w:t>
      </w:r>
      <w:proofErr w:type="spellStart"/>
      <w:r w:rsidR="00381C10" w:rsidRPr="00381C10">
        <w:rPr>
          <w:spacing w:val="-3"/>
        </w:rPr>
        <w:t>Krško</w:t>
      </w:r>
      <w:proofErr w:type="spellEnd"/>
      <w:r w:rsidR="00381C10" w:rsidRPr="00381C10">
        <w:rPr>
          <w:spacing w:val="-3"/>
        </w:rPr>
        <w:t xml:space="preserve"> warehouse.</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0B34FBDC" w14:textId="3A30859B" w:rsidR="008F7E85" w:rsidRPr="00C83D9E" w:rsidRDefault="008F7E85" w:rsidP="00D829F7">
      <w:pPr>
        <w:ind w:left="709" w:right="142"/>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0AAED5E8"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7050D47C"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67F48385"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2A666381"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31C68325" w14:textId="77777777" w:rsidR="00062170" w:rsidRDefault="00062170" w:rsidP="00D829F7">
      <w:pPr>
        <w:ind w:left="709" w:right="142"/>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 xml:space="preserve">Temporary Import to NPP </w:t>
      </w:r>
      <w:proofErr w:type="spellStart"/>
      <w:r w:rsidRPr="000079BA">
        <w:rPr>
          <w:b/>
          <w:spacing w:val="-3"/>
        </w:rPr>
        <w:t>Krško</w:t>
      </w:r>
      <w:proofErr w:type="spellEnd"/>
      <w:r w:rsidRPr="000079BA">
        <w:rPr>
          <w:b/>
          <w:spacing w:val="-3"/>
        </w:rPr>
        <w:t xml:space="preserve"> site </w:t>
      </w:r>
    </w:p>
    <w:p w14:paraId="0864555B" w14:textId="3E78CB96"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and Delivery under this Contract to NPP </w:t>
      </w:r>
      <w:proofErr w:type="spellStart"/>
      <w:r w:rsidRPr="0069660B">
        <w:rPr>
          <w:spacing w:val="-3"/>
        </w:rPr>
        <w:t>Krško</w:t>
      </w:r>
      <w:proofErr w:type="spellEnd"/>
      <w:r w:rsidRPr="0069660B">
        <w:rPr>
          <w:spacing w:val="-3"/>
        </w:rPr>
        <w:t xml:space="preserve"> site, return </w:t>
      </w:r>
      <w:r w:rsidR="00CD0937">
        <w:rPr>
          <w:spacing w:val="-3"/>
        </w:rPr>
        <w:t xml:space="preserve">at SELLER’s cost </w:t>
      </w:r>
      <w:r w:rsidR="003A39E5">
        <w:rPr>
          <w:spacing w:val="-3"/>
        </w:rPr>
        <w:t xml:space="preserve">without delay </w:t>
      </w:r>
      <w:r w:rsidRPr="0069660B">
        <w:rPr>
          <w:spacing w:val="-3"/>
        </w:rPr>
        <w:t>from NEK site and insurance of them also during the stay at NEK site</w:t>
      </w:r>
      <w:r w:rsidR="00062170">
        <w:rPr>
          <w:spacing w:val="-3"/>
        </w:rPr>
        <w:t>.</w:t>
      </w:r>
    </w:p>
    <w:p w14:paraId="0C2B2FE5" w14:textId="77777777" w:rsidR="00D64B0C" w:rsidRPr="00C83D9E" w:rsidRDefault="00D64B0C" w:rsidP="00C83D9E">
      <w:pPr>
        <w:ind w:left="709" w:right="425"/>
        <w:jc w:val="both"/>
        <w:rPr>
          <w:spacing w:val="-3"/>
        </w:rPr>
      </w:pPr>
    </w:p>
    <w:p w14:paraId="6FD921A1" w14:textId="77777777" w:rsidR="00183141" w:rsidRPr="0031730C" w:rsidRDefault="00183141" w:rsidP="004641F7">
      <w:pPr>
        <w:ind w:left="709" w:right="1102"/>
        <w:jc w:val="both"/>
      </w:pPr>
    </w:p>
    <w:p w14:paraId="77EC1B97" w14:textId="77777777" w:rsidR="008F7E85" w:rsidRPr="0031730C" w:rsidRDefault="008F7E85">
      <w:pPr>
        <w:pStyle w:val="Heading1"/>
        <w:ind w:right="1102"/>
      </w:pPr>
      <w:bookmarkStart w:id="27" w:name="_Toc350158381"/>
      <w:bookmarkStart w:id="28" w:name="_Toc439841466"/>
      <w:bookmarkStart w:id="29" w:name="_Toc148965717"/>
      <w:r w:rsidRPr="0031730C">
        <w:t>PRICE</w:t>
      </w:r>
      <w:bookmarkEnd w:id="27"/>
      <w:bookmarkEnd w:id="28"/>
      <w:bookmarkEnd w:id="29"/>
      <w:r w:rsidR="003732E0">
        <w:t xml:space="preserve"> </w:t>
      </w:r>
    </w:p>
    <w:p w14:paraId="37EB64AB" w14:textId="77777777" w:rsidR="002C70C2" w:rsidRDefault="002C70C2" w:rsidP="00FC2EE7">
      <w:pPr>
        <w:ind w:right="1102"/>
        <w:jc w:val="both"/>
        <w:rPr>
          <w:spacing w:val="-3"/>
        </w:rPr>
      </w:pPr>
    </w:p>
    <w:p w14:paraId="5C81D4DA" w14:textId="77777777"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0091719A">
      <w:pPr>
        <w:tabs>
          <w:tab w:val="num" w:pos="0"/>
        </w:tabs>
        <w:ind w:right="1102"/>
        <w:jc w:val="center"/>
        <w:rPr>
          <w:spacing w:val="-3"/>
          <w:lang w:val="fr-FR"/>
        </w:rPr>
      </w:pPr>
      <w:proofErr w:type="gramStart"/>
      <w:r w:rsidRPr="0091719A">
        <w:rPr>
          <w:b/>
          <w:i/>
          <w:spacing w:val="-3"/>
          <w:lang w:val="fr-FR"/>
        </w:rPr>
        <w:t>EUR</w:t>
      </w:r>
      <w:r w:rsidRPr="0091719A">
        <w:rPr>
          <w:spacing w:val="-3"/>
          <w:lang w:val="fr-FR"/>
        </w:rPr>
        <w:t xml:space="preserve">  …</w:t>
      </w:r>
      <w:proofErr w:type="gramEnd"/>
      <w:r w:rsidRPr="0091719A">
        <w:rPr>
          <w:spacing w:val="-3"/>
          <w:lang w:val="fr-FR"/>
        </w:rPr>
        <w:t>………………….(</w:t>
      </w:r>
      <w:proofErr w:type="spellStart"/>
      <w:r w:rsidRPr="0091719A">
        <w:rPr>
          <w:spacing w:val="-3"/>
          <w:lang w:val="fr-FR"/>
        </w:rPr>
        <w:t>excl</w:t>
      </w:r>
      <w:proofErr w:type="spellEnd"/>
      <w:r w:rsidRPr="0091719A">
        <w:rPr>
          <w:spacing w:val="-3"/>
          <w:lang w:val="fr-FR"/>
        </w:rPr>
        <w:t>. V.A.T.)</w:t>
      </w:r>
    </w:p>
    <w:p w14:paraId="06CD4423" w14:textId="77777777" w:rsidR="0091719A" w:rsidRPr="0091719A" w:rsidRDefault="0091719A" w:rsidP="0091719A">
      <w:pPr>
        <w:tabs>
          <w:tab w:val="num" w:pos="0"/>
        </w:tabs>
        <w:ind w:right="1102"/>
        <w:jc w:val="center"/>
        <w:rPr>
          <w:i/>
          <w:spacing w:val="-3"/>
          <w:lang w:val="fr-FR"/>
        </w:rPr>
      </w:pPr>
    </w:p>
    <w:p w14:paraId="0BBBB45B" w14:textId="77777777"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w:t>
      </w:r>
      <w:proofErr w:type="gramStart"/>
      <w:r w:rsidRPr="0091719A">
        <w:rPr>
          <w:i/>
          <w:spacing w:val="-3"/>
          <w:lang w:val="en-US"/>
        </w:rPr>
        <w:t>…..</w:t>
      </w:r>
      <w:proofErr w:type="gramEnd"/>
      <w:r w:rsidRPr="0091719A">
        <w:rPr>
          <w:i/>
          <w:spacing w:val="-3"/>
          <w:lang w:val="en-US"/>
        </w:rPr>
        <w:t>Euros)</w:t>
      </w:r>
    </w:p>
    <w:p w14:paraId="3B02BF08" w14:textId="77777777" w:rsidR="0091719A" w:rsidRPr="0091719A" w:rsidRDefault="0091719A" w:rsidP="0091719A">
      <w:pPr>
        <w:tabs>
          <w:tab w:val="num" w:pos="0"/>
        </w:tabs>
        <w:ind w:right="1102"/>
        <w:jc w:val="center"/>
        <w:rPr>
          <w:i/>
          <w:spacing w:val="-3"/>
          <w:lang w:val="en-US"/>
        </w:rPr>
      </w:pPr>
    </w:p>
    <w:p w14:paraId="736763AE" w14:textId="77777777" w:rsidR="0091719A" w:rsidRPr="0091719A" w:rsidRDefault="0091719A" w:rsidP="00D829F7">
      <w:pPr>
        <w:ind w:left="709" w:right="142"/>
        <w:jc w:val="both"/>
        <w:rPr>
          <w:lang w:val="en-US"/>
        </w:rPr>
      </w:pPr>
      <w:r w:rsidRPr="00042149">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14:paraId="0FC3B485" w14:textId="77777777" w:rsidR="0091719A" w:rsidRPr="0091719A" w:rsidRDefault="0091719A" w:rsidP="0091719A">
      <w:pPr>
        <w:tabs>
          <w:tab w:val="num" w:pos="0"/>
        </w:tabs>
        <w:ind w:right="1102"/>
        <w:jc w:val="both"/>
        <w:rPr>
          <w:spacing w:val="-3"/>
          <w:lang w:val="en-US"/>
        </w:rPr>
      </w:pPr>
      <w:r w:rsidRPr="0091719A">
        <w:rPr>
          <w:spacing w:val="-3"/>
          <w:lang w:val="en-US"/>
        </w:rPr>
        <w:lastRenderedPageBreak/>
        <w:t xml:space="preserve">7.2. </w:t>
      </w:r>
      <w:r>
        <w:rPr>
          <w:spacing w:val="-3"/>
          <w:lang w:val="en-US"/>
        </w:rPr>
        <w:tab/>
      </w:r>
      <w:r w:rsidRPr="0091719A">
        <w:rPr>
          <w:spacing w:val="-3"/>
          <w:lang w:val="en-US"/>
        </w:rPr>
        <w:t xml:space="preserve">The </w:t>
      </w:r>
      <w:r w:rsidRPr="0091719A">
        <w:rPr>
          <w:i/>
          <w:spacing w:val="-3"/>
          <w:lang w:val="en-US"/>
        </w:rPr>
        <w:t>price structure</w:t>
      </w:r>
      <w:r w:rsidRPr="0091719A">
        <w:rPr>
          <w:spacing w:val="-3"/>
          <w:lang w:val="en-US"/>
        </w:rPr>
        <w:t xml:space="preserve"> is given below</w:t>
      </w:r>
      <w:r>
        <w:rPr>
          <w:spacing w:val="-3"/>
          <w:lang w:val="en-US"/>
        </w:rPr>
        <w:t>:</w:t>
      </w:r>
    </w:p>
    <w:p w14:paraId="61F1118E" w14:textId="77777777" w:rsidR="0091719A" w:rsidRPr="0091719A" w:rsidRDefault="0091719A" w:rsidP="0091719A">
      <w:pPr>
        <w:ind w:right="1102" w:hanging="141"/>
        <w:jc w:val="both"/>
        <w:rPr>
          <w:spacing w:val="-3"/>
          <w:lang w:val="en-US"/>
        </w:rPr>
      </w:pPr>
    </w:p>
    <w:tbl>
      <w:tblPr>
        <w:tblW w:w="8507" w:type="dxa"/>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3817"/>
        <w:gridCol w:w="1548"/>
        <w:gridCol w:w="2297"/>
      </w:tblGrid>
      <w:tr w:rsidR="0091719A" w:rsidRPr="00482565" w14:paraId="41DE07B9" w14:textId="77777777" w:rsidTr="002B3534">
        <w:trPr>
          <w:trHeight w:val="927"/>
        </w:trPr>
        <w:tc>
          <w:tcPr>
            <w:tcW w:w="845" w:type="dxa"/>
            <w:tcBorders>
              <w:top w:val="single" w:sz="4" w:space="0" w:color="auto"/>
              <w:left w:val="single" w:sz="4" w:space="0" w:color="auto"/>
            </w:tcBorders>
            <w:shd w:val="clear" w:color="auto" w:fill="auto"/>
          </w:tcPr>
          <w:p w14:paraId="783B5A1C" w14:textId="77777777" w:rsidR="0091719A" w:rsidRPr="0091719A" w:rsidRDefault="0091719A" w:rsidP="0091719A">
            <w:pPr>
              <w:widowControl/>
              <w:spacing w:before="60" w:after="60"/>
              <w:ind w:right="-2"/>
              <w:rPr>
                <w:rFonts w:eastAsiaTheme="minorEastAsia" w:cs="Arial"/>
                <w:b/>
                <w:i/>
                <w:snapToGrid/>
                <w:sz w:val="20"/>
                <w:szCs w:val="22"/>
                <w:lang w:val="en-US" w:eastAsia="sl-SI"/>
              </w:rPr>
            </w:pPr>
          </w:p>
          <w:p w14:paraId="17FCE919" w14:textId="77777777" w:rsidR="0091719A" w:rsidRPr="0091719A" w:rsidRDefault="0091719A" w:rsidP="0091719A">
            <w:pPr>
              <w:widowControl/>
              <w:spacing w:before="60" w:after="60"/>
              <w:ind w:right="-2"/>
              <w:rPr>
                <w:rFonts w:eastAsiaTheme="minorEastAsia" w:cs="Arial"/>
                <w:b/>
                <w:i/>
                <w:snapToGrid/>
                <w:sz w:val="20"/>
                <w:szCs w:val="22"/>
                <w:lang w:val="en-US" w:eastAsia="sl-SI"/>
              </w:rPr>
            </w:pPr>
            <w:r w:rsidRPr="0091719A">
              <w:rPr>
                <w:rFonts w:eastAsiaTheme="minorEastAsia" w:cs="Arial"/>
                <w:b/>
                <w:i/>
                <w:snapToGrid/>
                <w:sz w:val="20"/>
                <w:szCs w:val="22"/>
                <w:lang w:val="en-US" w:eastAsia="sl-SI"/>
              </w:rPr>
              <w:t>Item</w:t>
            </w:r>
          </w:p>
        </w:tc>
        <w:tc>
          <w:tcPr>
            <w:tcW w:w="3817" w:type="dxa"/>
            <w:tcBorders>
              <w:top w:val="single" w:sz="4" w:space="0" w:color="auto"/>
              <w:left w:val="single" w:sz="4" w:space="0" w:color="auto"/>
            </w:tcBorders>
            <w:shd w:val="clear" w:color="auto" w:fill="auto"/>
            <w:vAlign w:val="center"/>
          </w:tcPr>
          <w:p w14:paraId="5C87208C" w14:textId="6D69C81C" w:rsidR="0091719A" w:rsidRPr="0091719A" w:rsidRDefault="00CF43B3" w:rsidP="00CF43B3">
            <w:pPr>
              <w:widowControl/>
              <w:spacing w:before="60" w:after="60"/>
              <w:ind w:right="-2"/>
              <w:rPr>
                <w:rFonts w:eastAsiaTheme="minorEastAsia" w:cs="Arial"/>
                <w:b/>
                <w:i/>
                <w:snapToGrid/>
                <w:sz w:val="20"/>
                <w:szCs w:val="22"/>
                <w:lang w:val="en-US" w:eastAsia="sl-SI"/>
              </w:rPr>
            </w:pPr>
            <w:r>
              <w:rPr>
                <w:rFonts w:eastAsiaTheme="minorEastAsia" w:cs="Arial"/>
                <w:b/>
                <w:i/>
                <w:snapToGrid/>
                <w:sz w:val="20"/>
                <w:szCs w:val="22"/>
                <w:lang w:val="en-US" w:eastAsia="sl-SI"/>
              </w:rPr>
              <w:t xml:space="preserve">Base </w:t>
            </w:r>
            <w:r w:rsidR="0091719A" w:rsidRPr="0091719A">
              <w:rPr>
                <w:rFonts w:eastAsiaTheme="minorEastAsia" w:cs="Arial"/>
                <w:b/>
                <w:i/>
                <w:snapToGrid/>
                <w:sz w:val="20"/>
                <w:szCs w:val="22"/>
                <w:lang w:val="en-US" w:eastAsia="sl-SI"/>
              </w:rPr>
              <w:t>Scope of Services and Delivery</w:t>
            </w:r>
          </w:p>
        </w:tc>
        <w:tc>
          <w:tcPr>
            <w:tcW w:w="1548" w:type="dxa"/>
            <w:tcBorders>
              <w:top w:val="single" w:sz="4" w:space="0" w:color="auto"/>
            </w:tcBorders>
          </w:tcPr>
          <w:p w14:paraId="46F88B1A" w14:textId="77777777" w:rsidR="0091719A" w:rsidRPr="0091719A" w:rsidRDefault="0091719A" w:rsidP="0091719A">
            <w:pPr>
              <w:widowControl/>
              <w:spacing w:before="60" w:after="60"/>
              <w:ind w:right="-18"/>
              <w:jc w:val="center"/>
              <w:rPr>
                <w:rFonts w:eastAsiaTheme="minorEastAsia" w:cs="Arial"/>
                <w:b/>
                <w:i/>
                <w:snapToGrid/>
                <w:spacing w:val="-3"/>
                <w:sz w:val="20"/>
                <w:szCs w:val="22"/>
                <w:lang w:val="en-US" w:eastAsia="sl-SI"/>
              </w:rPr>
            </w:pPr>
          </w:p>
          <w:p w14:paraId="47FD4208" w14:textId="77777777" w:rsidR="0091719A" w:rsidRPr="0091719A" w:rsidRDefault="0091719A" w:rsidP="0091719A">
            <w:pPr>
              <w:widowControl/>
              <w:spacing w:before="60" w:after="60"/>
              <w:ind w:right="-18"/>
              <w:jc w:val="center"/>
              <w:rPr>
                <w:rFonts w:eastAsiaTheme="minorEastAsia" w:cs="Arial"/>
                <w:b/>
                <w:i/>
                <w:snapToGrid/>
                <w:spacing w:val="-3"/>
                <w:sz w:val="20"/>
                <w:szCs w:val="22"/>
                <w:lang w:val="en-US" w:eastAsia="sl-SI"/>
              </w:rPr>
            </w:pPr>
            <w:r w:rsidRPr="0091719A">
              <w:rPr>
                <w:rFonts w:eastAsiaTheme="minorEastAsia" w:cs="Arial"/>
                <w:b/>
                <w:i/>
                <w:snapToGrid/>
                <w:spacing w:val="-3"/>
                <w:sz w:val="20"/>
                <w:szCs w:val="22"/>
                <w:lang w:val="en-US" w:eastAsia="sl-SI"/>
              </w:rPr>
              <w:t>Price / EUR (EU origin)</w:t>
            </w:r>
          </w:p>
        </w:tc>
        <w:tc>
          <w:tcPr>
            <w:tcW w:w="2297" w:type="dxa"/>
            <w:tcBorders>
              <w:top w:val="single" w:sz="4" w:space="0" w:color="auto"/>
              <w:right w:val="single" w:sz="4" w:space="0" w:color="auto"/>
            </w:tcBorders>
            <w:shd w:val="clear" w:color="auto" w:fill="auto"/>
            <w:vAlign w:val="center"/>
          </w:tcPr>
          <w:p w14:paraId="59DB01B9" w14:textId="77777777" w:rsidR="0091719A" w:rsidRPr="0091719A" w:rsidRDefault="0091719A" w:rsidP="0091719A">
            <w:pPr>
              <w:widowControl/>
              <w:spacing w:before="60" w:after="60"/>
              <w:ind w:right="1102"/>
              <w:jc w:val="center"/>
              <w:rPr>
                <w:rFonts w:eastAsiaTheme="minorEastAsia" w:cs="Arial"/>
                <w:b/>
                <w:i/>
                <w:snapToGrid/>
                <w:sz w:val="20"/>
                <w:szCs w:val="22"/>
                <w:lang w:val="fr-FR" w:eastAsia="sl-SI"/>
              </w:rPr>
            </w:pPr>
            <w:r w:rsidRPr="0091719A">
              <w:rPr>
                <w:rFonts w:eastAsiaTheme="minorEastAsia" w:cs="Arial"/>
                <w:b/>
                <w:i/>
                <w:snapToGrid/>
                <w:spacing w:val="-3"/>
                <w:sz w:val="20"/>
                <w:szCs w:val="22"/>
                <w:lang w:val="fr-FR" w:eastAsia="sl-SI"/>
              </w:rPr>
              <w:t xml:space="preserve">Price / EUR (non EU </w:t>
            </w:r>
            <w:proofErr w:type="spellStart"/>
            <w:r w:rsidRPr="0091719A">
              <w:rPr>
                <w:rFonts w:eastAsiaTheme="minorEastAsia" w:cs="Arial"/>
                <w:b/>
                <w:i/>
                <w:snapToGrid/>
                <w:spacing w:val="-3"/>
                <w:sz w:val="20"/>
                <w:szCs w:val="22"/>
                <w:lang w:val="fr-FR" w:eastAsia="sl-SI"/>
              </w:rPr>
              <w:t>origin</w:t>
            </w:r>
            <w:proofErr w:type="spellEnd"/>
            <w:r w:rsidRPr="0091719A">
              <w:rPr>
                <w:rFonts w:eastAsiaTheme="minorEastAsia" w:cs="Arial"/>
                <w:b/>
                <w:i/>
                <w:snapToGrid/>
                <w:spacing w:val="-3"/>
                <w:sz w:val="20"/>
                <w:szCs w:val="22"/>
                <w:lang w:val="fr-FR" w:eastAsia="sl-SI"/>
              </w:rPr>
              <w:t>)</w:t>
            </w:r>
          </w:p>
        </w:tc>
      </w:tr>
      <w:tr w:rsidR="0091719A" w:rsidRPr="0091719A" w14:paraId="07ED08B4" w14:textId="77777777" w:rsidTr="002B3534">
        <w:tc>
          <w:tcPr>
            <w:tcW w:w="845" w:type="dxa"/>
            <w:tcBorders>
              <w:left w:val="single" w:sz="4" w:space="0" w:color="auto"/>
            </w:tcBorders>
            <w:shd w:val="clear" w:color="auto" w:fill="auto"/>
          </w:tcPr>
          <w:p w14:paraId="6066C6FD" w14:textId="51E547D6" w:rsidR="0091719A" w:rsidRPr="0091719A" w:rsidRDefault="00F81F9B" w:rsidP="0091719A">
            <w:pPr>
              <w:spacing w:before="60" w:after="60"/>
              <w:ind w:right="-2"/>
              <w:rPr>
                <w:rFonts w:eastAsiaTheme="minorEastAsia" w:cs="Arial"/>
                <w:snapToGrid/>
                <w:sz w:val="20"/>
                <w:lang w:val="en-US" w:eastAsia="sl-SI"/>
              </w:rPr>
            </w:pPr>
            <w:r>
              <w:rPr>
                <w:rFonts w:eastAsiaTheme="minorEastAsia" w:cs="Arial"/>
                <w:snapToGrid/>
                <w:sz w:val="20"/>
                <w:lang w:val="en-US" w:eastAsia="sl-SI"/>
              </w:rPr>
              <w:t>1</w:t>
            </w:r>
          </w:p>
        </w:tc>
        <w:tc>
          <w:tcPr>
            <w:tcW w:w="3817" w:type="dxa"/>
            <w:tcBorders>
              <w:left w:val="single" w:sz="4" w:space="0" w:color="auto"/>
            </w:tcBorders>
            <w:shd w:val="clear" w:color="auto" w:fill="auto"/>
            <w:vAlign w:val="center"/>
          </w:tcPr>
          <w:p w14:paraId="61ECD0EB" w14:textId="33C8ED00" w:rsidR="0091719A" w:rsidRPr="0091719A" w:rsidRDefault="00F81F9B" w:rsidP="0091719A">
            <w:pPr>
              <w:spacing w:before="60" w:after="60"/>
              <w:ind w:right="-2"/>
              <w:rPr>
                <w:rFonts w:eastAsiaTheme="minorEastAsia" w:cs="Arial"/>
                <w:snapToGrid/>
                <w:sz w:val="20"/>
                <w:lang w:val="en-US" w:eastAsia="sl-SI"/>
              </w:rPr>
            </w:pPr>
            <w:r w:rsidRPr="00F81F9B">
              <w:rPr>
                <w:color w:val="000000"/>
                <w:sz w:val="22"/>
                <w:szCs w:val="22"/>
              </w:rPr>
              <w:t>RSG Assessment study </w:t>
            </w:r>
          </w:p>
        </w:tc>
        <w:tc>
          <w:tcPr>
            <w:tcW w:w="1548" w:type="dxa"/>
          </w:tcPr>
          <w:p w14:paraId="5517AE9F" w14:textId="77777777" w:rsidR="0091719A" w:rsidRPr="0091719A" w:rsidRDefault="0091719A" w:rsidP="0091719A">
            <w:pPr>
              <w:widowControl/>
              <w:spacing w:before="60" w:after="60"/>
              <w:ind w:right="12"/>
              <w:jc w:val="center"/>
              <w:rPr>
                <w:rFonts w:eastAsiaTheme="minorEastAsia" w:cs="Arial"/>
                <w:snapToGrid/>
                <w:sz w:val="20"/>
                <w:szCs w:val="22"/>
                <w:lang w:val="en-US" w:eastAsia="sl-SI"/>
              </w:rPr>
            </w:pPr>
          </w:p>
        </w:tc>
        <w:tc>
          <w:tcPr>
            <w:tcW w:w="2297" w:type="dxa"/>
            <w:tcBorders>
              <w:right w:val="single" w:sz="4" w:space="0" w:color="auto"/>
            </w:tcBorders>
            <w:shd w:val="clear" w:color="auto" w:fill="auto"/>
            <w:vAlign w:val="center"/>
          </w:tcPr>
          <w:p w14:paraId="0892EF25" w14:textId="77777777" w:rsidR="0091719A" w:rsidRPr="0091719A" w:rsidRDefault="0091719A" w:rsidP="0091719A">
            <w:pPr>
              <w:widowControl/>
              <w:spacing w:before="60" w:after="60"/>
              <w:ind w:right="12"/>
              <w:jc w:val="center"/>
              <w:rPr>
                <w:rFonts w:eastAsiaTheme="minorEastAsia" w:cs="Arial"/>
                <w:snapToGrid/>
                <w:sz w:val="20"/>
                <w:szCs w:val="22"/>
                <w:lang w:val="en-US" w:eastAsia="sl-SI"/>
              </w:rPr>
            </w:pPr>
          </w:p>
        </w:tc>
      </w:tr>
      <w:tr w:rsidR="0091719A" w:rsidRPr="0091719A" w14:paraId="5C95FA12" w14:textId="77777777" w:rsidTr="002B3534">
        <w:tc>
          <w:tcPr>
            <w:tcW w:w="845" w:type="dxa"/>
            <w:tcBorders>
              <w:left w:val="single" w:sz="4" w:space="0" w:color="auto"/>
            </w:tcBorders>
            <w:shd w:val="clear" w:color="auto" w:fill="auto"/>
          </w:tcPr>
          <w:p w14:paraId="2B73A5F4" w14:textId="6401C411" w:rsidR="0091719A" w:rsidRPr="0091719A" w:rsidRDefault="00F81F9B" w:rsidP="0091719A">
            <w:pPr>
              <w:spacing w:before="60" w:after="60"/>
              <w:ind w:right="-2"/>
              <w:rPr>
                <w:rFonts w:eastAsiaTheme="minorEastAsia" w:cs="Arial"/>
                <w:snapToGrid/>
                <w:sz w:val="20"/>
                <w:lang w:val="en-US" w:eastAsia="sl-SI"/>
              </w:rPr>
            </w:pPr>
            <w:r>
              <w:rPr>
                <w:rFonts w:eastAsiaTheme="minorEastAsia" w:cs="Arial"/>
                <w:snapToGrid/>
                <w:sz w:val="20"/>
                <w:lang w:val="en-US" w:eastAsia="sl-SI"/>
              </w:rPr>
              <w:t>2</w:t>
            </w:r>
          </w:p>
        </w:tc>
        <w:tc>
          <w:tcPr>
            <w:tcW w:w="3817" w:type="dxa"/>
            <w:tcBorders>
              <w:left w:val="single" w:sz="4" w:space="0" w:color="auto"/>
            </w:tcBorders>
            <w:shd w:val="clear" w:color="auto" w:fill="auto"/>
            <w:vAlign w:val="center"/>
          </w:tcPr>
          <w:p w14:paraId="0EB23CD6" w14:textId="772C9744" w:rsidR="0091719A" w:rsidRPr="0091719A" w:rsidRDefault="00F81F9B" w:rsidP="0091719A">
            <w:pPr>
              <w:spacing w:before="60" w:after="60"/>
              <w:ind w:right="-2"/>
              <w:rPr>
                <w:rFonts w:eastAsiaTheme="minorEastAsia" w:cs="Arial"/>
                <w:snapToGrid/>
                <w:sz w:val="20"/>
                <w:lang w:val="en-US" w:eastAsia="sl-SI"/>
              </w:rPr>
            </w:pPr>
            <w:r>
              <w:rPr>
                <w:color w:val="000000"/>
                <w:sz w:val="22"/>
                <w:szCs w:val="22"/>
              </w:rPr>
              <w:t>Service preparation/Pre-outage activities &amp; documentation</w:t>
            </w:r>
          </w:p>
        </w:tc>
        <w:tc>
          <w:tcPr>
            <w:tcW w:w="1548" w:type="dxa"/>
          </w:tcPr>
          <w:p w14:paraId="66D4A43F" w14:textId="77777777" w:rsidR="0091719A" w:rsidRPr="0091719A" w:rsidRDefault="0091719A" w:rsidP="0091719A">
            <w:pPr>
              <w:widowControl/>
              <w:spacing w:before="60" w:after="60"/>
              <w:ind w:right="12"/>
              <w:jc w:val="center"/>
              <w:rPr>
                <w:rFonts w:eastAsiaTheme="minorEastAsia" w:cs="Arial"/>
                <w:snapToGrid/>
                <w:sz w:val="20"/>
                <w:szCs w:val="22"/>
                <w:lang w:val="en-US" w:eastAsia="sl-SI"/>
              </w:rPr>
            </w:pPr>
          </w:p>
        </w:tc>
        <w:tc>
          <w:tcPr>
            <w:tcW w:w="2297" w:type="dxa"/>
            <w:tcBorders>
              <w:right w:val="single" w:sz="4" w:space="0" w:color="auto"/>
            </w:tcBorders>
            <w:shd w:val="clear" w:color="auto" w:fill="auto"/>
            <w:vAlign w:val="center"/>
          </w:tcPr>
          <w:p w14:paraId="06AE022C" w14:textId="77777777" w:rsidR="0091719A" w:rsidRPr="0091719A" w:rsidRDefault="0091719A" w:rsidP="0091719A">
            <w:pPr>
              <w:widowControl/>
              <w:spacing w:before="60" w:after="60"/>
              <w:ind w:right="12"/>
              <w:jc w:val="center"/>
              <w:rPr>
                <w:rFonts w:eastAsiaTheme="minorEastAsia" w:cs="Arial"/>
                <w:snapToGrid/>
                <w:sz w:val="20"/>
                <w:szCs w:val="22"/>
                <w:lang w:val="en-US" w:eastAsia="sl-SI"/>
              </w:rPr>
            </w:pPr>
          </w:p>
        </w:tc>
      </w:tr>
      <w:tr w:rsidR="0091719A" w:rsidRPr="0091719A" w14:paraId="71772DBA" w14:textId="77777777" w:rsidTr="002B3534">
        <w:tc>
          <w:tcPr>
            <w:tcW w:w="845" w:type="dxa"/>
            <w:tcBorders>
              <w:left w:val="single" w:sz="4" w:space="0" w:color="auto"/>
            </w:tcBorders>
            <w:shd w:val="clear" w:color="auto" w:fill="auto"/>
          </w:tcPr>
          <w:p w14:paraId="00A76533" w14:textId="32CBAC86" w:rsidR="0091719A" w:rsidRPr="0091719A" w:rsidRDefault="00F81F9B" w:rsidP="0091719A">
            <w:pPr>
              <w:spacing w:before="60" w:after="60"/>
              <w:ind w:right="-2"/>
              <w:rPr>
                <w:rFonts w:eastAsiaTheme="minorEastAsia" w:cs="Arial"/>
                <w:snapToGrid/>
                <w:sz w:val="20"/>
                <w:lang w:val="en-US" w:eastAsia="sl-SI"/>
              </w:rPr>
            </w:pPr>
            <w:r>
              <w:rPr>
                <w:rFonts w:eastAsiaTheme="minorEastAsia" w:cs="Arial"/>
                <w:snapToGrid/>
                <w:sz w:val="20"/>
                <w:lang w:val="en-US" w:eastAsia="sl-SI"/>
              </w:rPr>
              <w:t>3</w:t>
            </w:r>
          </w:p>
        </w:tc>
        <w:tc>
          <w:tcPr>
            <w:tcW w:w="3817" w:type="dxa"/>
            <w:tcBorders>
              <w:left w:val="single" w:sz="4" w:space="0" w:color="auto"/>
            </w:tcBorders>
            <w:shd w:val="clear" w:color="auto" w:fill="auto"/>
            <w:vAlign w:val="center"/>
          </w:tcPr>
          <w:p w14:paraId="30E21525" w14:textId="5DFA8330" w:rsidR="0091719A" w:rsidRPr="0091719A" w:rsidRDefault="00F81F9B" w:rsidP="0091719A">
            <w:pPr>
              <w:spacing w:before="60" w:after="60"/>
              <w:ind w:right="-2"/>
              <w:rPr>
                <w:rFonts w:eastAsiaTheme="minorEastAsia" w:cs="Arial"/>
                <w:snapToGrid/>
                <w:sz w:val="20"/>
                <w:lang w:val="en-US" w:eastAsia="sl-SI"/>
              </w:rPr>
            </w:pPr>
            <w:r>
              <w:rPr>
                <w:color w:val="000000"/>
                <w:sz w:val="22"/>
                <w:szCs w:val="22"/>
              </w:rPr>
              <w:t>Chemical Cleaning</w:t>
            </w:r>
          </w:p>
        </w:tc>
        <w:tc>
          <w:tcPr>
            <w:tcW w:w="1548" w:type="dxa"/>
          </w:tcPr>
          <w:p w14:paraId="6C51E815" w14:textId="77777777" w:rsidR="0091719A" w:rsidRPr="0091719A" w:rsidRDefault="0091719A" w:rsidP="0091719A">
            <w:pPr>
              <w:widowControl/>
              <w:spacing w:before="60" w:after="60"/>
              <w:ind w:right="12"/>
              <w:jc w:val="center"/>
              <w:rPr>
                <w:rFonts w:eastAsiaTheme="minorEastAsia" w:cs="Arial"/>
                <w:snapToGrid/>
                <w:sz w:val="20"/>
                <w:szCs w:val="22"/>
                <w:lang w:val="en-US" w:eastAsia="sl-SI"/>
              </w:rPr>
            </w:pPr>
          </w:p>
        </w:tc>
        <w:tc>
          <w:tcPr>
            <w:tcW w:w="2297" w:type="dxa"/>
            <w:tcBorders>
              <w:right w:val="single" w:sz="4" w:space="0" w:color="auto"/>
            </w:tcBorders>
            <w:shd w:val="clear" w:color="auto" w:fill="auto"/>
            <w:vAlign w:val="center"/>
          </w:tcPr>
          <w:p w14:paraId="1D416973" w14:textId="77777777" w:rsidR="0091719A" w:rsidRPr="0091719A" w:rsidRDefault="0091719A" w:rsidP="0091719A">
            <w:pPr>
              <w:widowControl/>
              <w:spacing w:before="60" w:after="60"/>
              <w:ind w:right="12"/>
              <w:jc w:val="center"/>
              <w:rPr>
                <w:rFonts w:eastAsiaTheme="minorEastAsia" w:cs="Arial"/>
                <w:snapToGrid/>
                <w:sz w:val="20"/>
                <w:szCs w:val="22"/>
                <w:lang w:val="en-US" w:eastAsia="sl-SI"/>
              </w:rPr>
            </w:pPr>
          </w:p>
        </w:tc>
      </w:tr>
      <w:tr w:rsidR="0091719A" w:rsidRPr="0091719A" w14:paraId="4F10EDC6" w14:textId="77777777" w:rsidTr="002B3534">
        <w:tc>
          <w:tcPr>
            <w:tcW w:w="845" w:type="dxa"/>
            <w:tcBorders>
              <w:left w:val="single" w:sz="4" w:space="0" w:color="auto"/>
            </w:tcBorders>
            <w:shd w:val="clear" w:color="auto" w:fill="auto"/>
          </w:tcPr>
          <w:p w14:paraId="04222751" w14:textId="4AA65D2E" w:rsidR="0091719A" w:rsidRPr="00F81F9B" w:rsidRDefault="00F81F9B" w:rsidP="0091719A">
            <w:pPr>
              <w:spacing w:before="60" w:after="60"/>
              <w:ind w:right="-2"/>
              <w:jc w:val="both"/>
              <w:rPr>
                <w:rFonts w:eastAsiaTheme="minorEastAsia" w:cs="Arial"/>
                <w:bCs/>
                <w:snapToGrid/>
                <w:sz w:val="20"/>
                <w:szCs w:val="22"/>
                <w:lang w:val="en-US" w:eastAsia="sl-SI"/>
              </w:rPr>
            </w:pPr>
            <w:r w:rsidRPr="00F81F9B">
              <w:rPr>
                <w:rFonts w:eastAsiaTheme="minorEastAsia" w:cs="Arial"/>
                <w:bCs/>
                <w:snapToGrid/>
                <w:sz w:val="20"/>
                <w:szCs w:val="22"/>
                <w:lang w:val="en-US" w:eastAsia="sl-SI"/>
              </w:rPr>
              <w:t>4</w:t>
            </w:r>
          </w:p>
        </w:tc>
        <w:tc>
          <w:tcPr>
            <w:tcW w:w="3817" w:type="dxa"/>
            <w:tcBorders>
              <w:left w:val="single" w:sz="4" w:space="0" w:color="auto"/>
            </w:tcBorders>
            <w:shd w:val="clear" w:color="auto" w:fill="auto"/>
            <w:vAlign w:val="center"/>
          </w:tcPr>
          <w:p w14:paraId="2D4B13E3" w14:textId="28A508F9" w:rsidR="0069660B" w:rsidRPr="00F81F9B" w:rsidRDefault="00F81F9B" w:rsidP="00835B48">
            <w:pPr>
              <w:spacing w:before="60" w:after="60"/>
              <w:ind w:right="-2"/>
              <w:jc w:val="both"/>
              <w:rPr>
                <w:rFonts w:eastAsiaTheme="minorEastAsia" w:cs="Arial"/>
                <w:bCs/>
                <w:snapToGrid/>
                <w:szCs w:val="24"/>
                <w:lang w:val="en-US" w:eastAsia="sl-SI"/>
              </w:rPr>
            </w:pPr>
            <w:r>
              <w:rPr>
                <w:color w:val="000000"/>
                <w:sz w:val="22"/>
                <w:szCs w:val="22"/>
              </w:rPr>
              <w:t>Equipment/tools and material transportation </w:t>
            </w:r>
          </w:p>
        </w:tc>
        <w:tc>
          <w:tcPr>
            <w:tcW w:w="1548" w:type="dxa"/>
          </w:tcPr>
          <w:p w14:paraId="3446AD8D" w14:textId="77777777" w:rsidR="0091719A" w:rsidRPr="0091719A" w:rsidRDefault="0091719A" w:rsidP="0091719A">
            <w:pPr>
              <w:widowControl/>
              <w:spacing w:before="60" w:after="60"/>
              <w:ind w:right="12"/>
              <w:jc w:val="center"/>
              <w:rPr>
                <w:rFonts w:eastAsiaTheme="minorEastAsia" w:cs="Arial"/>
                <w:snapToGrid/>
                <w:sz w:val="20"/>
                <w:szCs w:val="22"/>
                <w:lang w:val="en-US" w:eastAsia="sl-SI"/>
              </w:rPr>
            </w:pPr>
          </w:p>
        </w:tc>
        <w:tc>
          <w:tcPr>
            <w:tcW w:w="2297" w:type="dxa"/>
            <w:tcBorders>
              <w:right w:val="single" w:sz="4" w:space="0" w:color="auto"/>
            </w:tcBorders>
            <w:shd w:val="clear" w:color="auto" w:fill="auto"/>
            <w:vAlign w:val="center"/>
          </w:tcPr>
          <w:p w14:paraId="167CDC02" w14:textId="77777777" w:rsidR="0091719A" w:rsidRPr="0091719A" w:rsidRDefault="0091719A" w:rsidP="0091719A">
            <w:pPr>
              <w:widowControl/>
              <w:spacing w:before="60" w:after="60"/>
              <w:ind w:right="12"/>
              <w:jc w:val="center"/>
              <w:rPr>
                <w:rFonts w:eastAsiaTheme="minorEastAsia" w:cs="Arial"/>
                <w:snapToGrid/>
                <w:sz w:val="20"/>
                <w:szCs w:val="22"/>
                <w:lang w:val="en-US" w:eastAsia="sl-SI"/>
              </w:rPr>
            </w:pPr>
          </w:p>
        </w:tc>
      </w:tr>
      <w:tr w:rsidR="0091719A" w:rsidRPr="0091719A" w14:paraId="5EE14D0C" w14:textId="77777777" w:rsidTr="002B3534">
        <w:tc>
          <w:tcPr>
            <w:tcW w:w="845" w:type="dxa"/>
            <w:tcBorders>
              <w:top w:val="double" w:sz="4" w:space="0" w:color="auto"/>
              <w:left w:val="single" w:sz="4" w:space="0" w:color="auto"/>
              <w:bottom w:val="double" w:sz="4" w:space="0" w:color="auto"/>
              <w:right w:val="single" w:sz="8" w:space="0" w:color="auto"/>
            </w:tcBorders>
          </w:tcPr>
          <w:p w14:paraId="6715DFF5" w14:textId="77777777" w:rsidR="0091719A" w:rsidRPr="0091719A" w:rsidRDefault="0091719A" w:rsidP="0091719A">
            <w:pPr>
              <w:spacing w:before="60" w:after="60"/>
              <w:ind w:right="-2"/>
              <w:jc w:val="both"/>
              <w:rPr>
                <w:rFonts w:eastAsiaTheme="minorEastAsia" w:cs="Arial"/>
                <w:b/>
                <w:i/>
                <w:snapToGrid/>
                <w:sz w:val="20"/>
                <w:szCs w:val="22"/>
                <w:lang w:val="fr-FR" w:eastAsia="sl-SI"/>
              </w:rPr>
            </w:pPr>
          </w:p>
        </w:tc>
        <w:tc>
          <w:tcPr>
            <w:tcW w:w="3817" w:type="dxa"/>
            <w:tcBorders>
              <w:top w:val="double" w:sz="4" w:space="0" w:color="auto"/>
              <w:left w:val="single" w:sz="4" w:space="0" w:color="auto"/>
              <w:bottom w:val="double" w:sz="4" w:space="0" w:color="auto"/>
              <w:right w:val="single" w:sz="8" w:space="0" w:color="auto"/>
            </w:tcBorders>
            <w:shd w:val="clear" w:color="auto" w:fill="auto"/>
            <w:vAlign w:val="center"/>
          </w:tcPr>
          <w:p w14:paraId="4D3DA4ED" w14:textId="77777777" w:rsidR="0091719A" w:rsidRPr="0091719A" w:rsidRDefault="0091719A" w:rsidP="0091719A">
            <w:pPr>
              <w:spacing w:before="60" w:after="60"/>
              <w:ind w:right="-2"/>
              <w:jc w:val="both"/>
              <w:rPr>
                <w:rFonts w:eastAsiaTheme="minorEastAsia" w:cs="Arial"/>
                <w:b/>
                <w:i/>
                <w:snapToGrid/>
                <w:sz w:val="20"/>
                <w:szCs w:val="22"/>
                <w:lang w:val="en-US" w:eastAsia="sl-SI"/>
              </w:rPr>
            </w:pPr>
            <w:r w:rsidRPr="0091719A">
              <w:rPr>
                <w:rFonts w:eastAsiaTheme="minorEastAsia" w:cs="Arial"/>
                <w:b/>
                <w:i/>
                <w:snapToGrid/>
                <w:sz w:val="20"/>
                <w:szCs w:val="22"/>
                <w:lang w:val="fr-FR" w:eastAsia="sl-SI"/>
              </w:rPr>
              <w:t xml:space="preserve"> </w:t>
            </w:r>
            <w:r w:rsidRPr="0091719A">
              <w:rPr>
                <w:rFonts w:eastAsiaTheme="minorEastAsia" w:cs="Arial"/>
                <w:b/>
                <w:i/>
                <w:snapToGrid/>
                <w:sz w:val="20"/>
                <w:szCs w:val="22"/>
                <w:lang w:val="en-US" w:eastAsia="sl-SI"/>
              </w:rPr>
              <w:t>TOTAL:</w:t>
            </w:r>
          </w:p>
        </w:tc>
        <w:tc>
          <w:tcPr>
            <w:tcW w:w="1548" w:type="dxa"/>
            <w:tcBorders>
              <w:top w:val="double" w:sz="4" w:space="0" w:color="auto"/>
              <w:left w:val="single" w:sz="8" w:space="0" w:color="auto"/>
              <w:bottom w:val="double" w:sz="4" w:space="0" w:color="auto"/>
              <w:right w:val="single" w:sz="8" w:space="0" w:color="auto"/>
            </w:tcBorders>
          </w:tcPr>
          <w:p w14:paraId="50ECF9A7" w14:textId="77777777" w:rsidR="0091719A" w:rsidRPr="0091719A" w:rsidRDefault="0091719A" w:rsidP="0091719A">
            <w:pPr>
              <w:widowControl/>
              <w:spacing w:before="60" w:after="60"/>
              <w:ind w:right="12"/>
              <w:jc w:val="center"/>
              <w:rPr>
                <w:rFonts w:eastAsiaTheme="minorEastAsia" w:cs="Arial"/>
                <w:b/>
                <w:i/>
                <w:snapToGrid/>
                <w:sz w:val="20"/>
                <w:szCs w:val="22"/>
                <w:lang w:val="en-US" w:eastAsia="sl-SI"/>
              </w:rPr>
            </w:pPr>
          </w:p>
        </w:tc>
        <w:tc>
          <w:tcPr>
            <w:tcW w:w="2297" w:type="dxa"/>
            <w:tcBorders>
              <w:top w:val="double" w:sz="4" w:space="0" w:color="auto"/>
              <w:left w:val="single" w:sz="8" w:space="0" w:color="auto"/>
              <w:bottom w:val="double" w:sz="4" w:space="0" w:color="auto"/>
              <w:right w:val="single" w:sz="4" w:space="0" w:color="auto"/>
            </w:tcBorders>
            <w:shd w:val="clear" w:color="auto" w:fill="auto"/>
            <w:vAlign w:val="center"/>
          </w:tcPr>
          <w:p w14:paraId="2E32688A" w14:textId="77777777" w:rsidR="0091719A" w:rsidRPr="0091719A" w:rsidRDefault="0091719A" w:rsidP="0091719A">
            <w:pPr>
              <w:widowControl/>
              <w:spacing w:before="60" w:after="60"/>
              <w:ind w:right="12"/>
              <w:jc w:val="center"/>
              <w:rPr>
                <w:rFonts w:eastAsiaTheme="minorEastAsia" w:cs="Arial"/>
                <w:b/>
                <w:i/>
                <w:snapToGrid/>
                <w:sz w:val="20"/>
                <w:szCs w:val="22"/>
                <w:lang w:val="en-US" w:eastAsia="sl-SI"/>
              </w:rPr>
            </w:pPr>
          </w:p>
        </w:tc>
      </w:tr>
    </w:tbl>
    <w:p w14:paraId="4A5263CE" w14:textId="77777777" w:rsidR="00FC2EE7" w:rsidRDefault="00FC2EE7">
      <w:pPr>
        <w:widowControl/>
        <w:rPr>
          <w:sz w:val="12"/>
        </w:rPr>
      </w:pPr>
    </w:p>
    <w:p w14:paraId="55CBACD4" w14:textId="77777777" w:rsidR="008F7E85" w:rsidRPr="0031730C" w:rsidRDefault="008F7E85" w:rsidP="00E22784">
      <w:pPr>
        <w:ind w:right="1102"/>
        <w:jc w:val="both"/>
        <w:rPr>
          <w:b/>
          <w:sz w:val="2"/>
          <w:szCs w:val="2"/>
        </w:rPr>
      </w:pPr>
    </w:p>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0EA9EA48" w14:textId="77777777" w:rsidR="005B3C2F" w:rsidRPr="009F3661" w:rsidRDefault="005B3C2F" w:rsidP="009F3661">
      <w:pPr>
        <w:widowControl/>
        <w:rPr>
          <w:b/>
          <w:spacing w:val="-3"/>
          <w:sz w:val="28"/>
        </w:rPr>
      </w:pPr>
    </w:p>
    <w:p w14:paraId="278D74EB" w14:textId="77777777" w:rsidR="008F7E85" w:rsidRPr="0031730C" w:rsidRDefault="008F7E85">
      <w:pPr>
        <w:pStyle w:val="Heading1"/>
        <w:ind w:right="1102"/>
      </w:pPr>
      <w:bookmarkStart w:id="30" w:name="_Toc439841467"/>
      <w:bookmarkStart w:id="31" w:name="_Toc148965718"/>
      <w:r w:rsidRPr="0031730C">
        <w:t>PAYMENT TERMS AND SCHEDULE</w:t>
      </w:r>
      <w:bookmarkEnd w:id="30"/>
      <w:bookmarkEnd w:id="31"/>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3DDF459F"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w:t>
      </w:r>
      <w:r w:rsidR="006332A8">
        <w:rPr>
          <w:spacing w:val="-3"/>
        </w:rPr>
        <w:t xml:space="preserve">after </w:t>
      </w:r>
      <w:r w:rsidR="00130BF7">
        <w:rPr>
          <w:spacing w:val="-3"/>
        </w:rPr>
        <w:t>reaching the relevant payment milestone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w:t>
      </w:r>
      <w:r w:rsidR="006332A8" w:rsidRPr="00C83D9E">
        <w:rPr>
          <w:spacing w:val="-3"/>
        </w:rPr>
        <w:t>of</w:t>
      </w:r>
      <w:r w:rsidR="00E20A0E" w:rsidRPr="00C83D9E">
        <w:rPr>
          <w:spacing w:val="-3"/>
        </w:rPr>
        <w:t xml:space="preserve"> the receipt. </w:t>
      </w:r>
      <w:r w:rsidR="00D06F9C" w:rsidRPr="00C83D9E">
        <w:rPr>
          <w:spacing w:val="-3"/>
        </w:rPr>
        <w:t>If the invoice is not rejected within 15 days from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329F8A25" w14:textId="77777777" w:rsidR="00F941AB" w:rsidRDefault="00F941AB" w:rsidP="00D829F7">
      <w:pPr>
        <w:ind w:left="709" w:right="142"/>
        <w:jc w:val="both"/>
        <w:rPr>
          <w:spacing w:val="-3"/>
        </w:rPr>
      </w:pPr>
    </w:p>
    <w:p w14:paraId="2D836963" w14:textId="77777777" w:rsidR="007C3788" w:rsidRDefault="007C3788" w:rsidP="00D829F7">
      <w:pPr>
        <w:ind w:left="709" w:right="142"/>
        <w:jc w:val="both"/>
        <w:rPr>
          <w:spacing w:val="-3"/>
        </w:rPr>
      </w:pPr>
      <w:r>
        <w:rPr>
          <w:spacing w:val="-3"/>
        </w:rPr>
        <w:t xml:space="preserve">Payment </w:t>
      </w:r>
      <w:r w:rsidR="00905EBE">
        <w:rPr>
          <w:spacing w:val="-3"/>
        </w:rPr>
        <w:t>instalments</w:t>
      </w:r>
    </w:p>
    <w:p w14:paraId="256EBA6E" w14:textId="77777777" w:rsidR="00745A89" w:rsidRDefault="00745A89" w:rsidP="00D829F7">
      <w:pPr>
        <w:ind w:left="709" w:right="142"/>
        <w:jc w:val="both"/>
        <w:rPr>
          <w:spacing w:val="-3"/>
        </w:rPr>
      </w:pPr>
    </w:p>
    <w:p w14:paraId="23F2E208" w14:textId="77777777" w:rsidR="00745A89" w:rsidRPr="00745A89" w:rsidRDefault="00745A89" w:rsidP="00D829F7">
      <w:pPr>
        <w:tabs>
          <w:tab w:val="left" w:pos="7938"/>
        </w:tabs>
        <w:ind w:left="709" w:right="142"/>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deliverables as described in the </w:t>
      </w:r>
      <w:r w:rsidR="00CF43B3">
        <w:rPr>
          <w:spacing w:val="-3"/>
          <w:lang w:val="en-US"/>
        </w:rPr>
        <w:t>t</w:t>
      </w:r>
      <w:r w:rsidRPr="00745A89">
        <w:rPr>
          <w:spacing w:val="-3"/>
          <w:lang w:val="en-US"/>
        </w:rPr>
        <w:t>able provided below:</w:t>
      </w:r>
    </w:p>
    <w:p w14:paraId="37D61F1A" w14:textId="77777777" w:rsidR="00745A89" w:rsidRPr="00745A89" w:rsidRDefault="00745A89" w:rsidP="00745A89">
      <w:pPr>
        <w:ind w:left="709" w:right="1102"/>
        <w:jc w:val="both"/>
        <w:rPr>
          <w:spacing w:val="-3"/>
          <w:lang w:val="en-US"/>
        </w:rPr>
      </w:pPr>
    </w:p>
    <w:tbl>
      <w:tblPr>
        <w:tblW w:w="8149" w:type="dxa"/>
        <w:tblInd w:w="932" w:type="dxa"/>
        <w:tblLayout w:type="fixed"/>
        <w:tblCellMar>
          <w:left w:w="70" w:type="dxa"/>
          <w:right w:w="70" w:type="dxa"/>
        </w:tblCellMar>
        <w:tblLook w:val="0020" w:firstRow="1" w:lastRow="0" w:firstColumn="0" w:lastColumn="0" w:noHBand="0" w:noVBand="0"/>
      </w:tblPr>
      <w:tblGrid>
        <w:gridCol w:w="778"/>
        <w:gridCol w:w="3580"/>
        <w:gridCol w:w="815"/>
        <w:gridCol w:w="1551"/>
        <w:gridCol w:w="1425"/>
      </w:tblGrid>
      <w:tr w:rsidR="00745A89" w:rsidRPr="00745A89" w14:paraId="46BB44ED" w14:textId="77777777" w:rsidTr="00745A89">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2C740C40" w14:textId="77777777" w:rsidR="00745A89" w:rsidRPr="00745A89" w:rsidRDefault="00745A89" w:rsidP="00745A89">
            <w:pPr>
              <w:widowControl/>
              <w:rPr>
                <w:rFonts w:cs="Arial"/>
                <w:b/>
                <w:snapToGrid/>
                <w:color w:val="000000"/>
                <w:sz w:val="20"/>
                <w:lang w:val="en-US" w:eastAsia="sl-SI"/>
              </w:rPr>
            </w:pPr>
            <w:r w:rsidRPr="00745A89">
              <w:rPr>
                <w:rFonts w:cs="Arial"/>
                <w:b/>
                <w:snapToGrid/>
                <w:color w:val="000000"/>
                <w:sz w:val="20"/>
                <w:lang w:val="en-US" w:eastAsia="sl-SI"/>
              </w:rPr>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14:paraId="7B06CAFD" w14:textId="77777777" w:rsidR="00745A89" w:rsidRPr="00745A89" w:rsidRDefault="00745A89" w:rsidP="00745A89">
            <w:pPr>
              <w:widowControl/>
              <w:rPr>
                <w:rFonts w:cs="Arial"/>
                <w:b/>
                <w:snapToGrid/>
                <w:color w:val="000000"/>
                <w:sz w:val="20"/>
                <w:lang w:val="en-US" w:eastAsia="sl-SI"/>
              </w:rPr>
            </w:pPr>
            <w:r w:rsidRPr="00745A89">
              <w:rPr>
                <w:rFonts w:cs="Arial"/>
                <w:b/>
                <w:snapToGrid/>
                <w:color w:val="000000"/>
                <w:sz w:val="20"/>
                <w:lang w:val="en-US" w:eastAsia="sl-SI"/>
              </w:rPr>
              <w:t>Description of Payment Milestones</w:t>
            </w:r>
          </w:p>
        </w:tc>
        <w:tc>
          <w:tcPr>
            <w:tcW w:w="1551" w:type="dxa"/>
            <w:tcBorders>
              <w:top w:val="single" w:sz="8" w:space="0" w:color="auto"/>
              <w:left w:val="nil"/>
              <w:bottom w:val="single" w:sz="8" w:space="0" w:color="auto"/>
              <w:right w:val="single" w:sz="8" w:space="0" w:color="auto"/>
            </w:tcBorders>
            <w:shd w:val="clear" w:color="auto" w:fill="CCCCCC"/>
            <w:vAlign w:val="center"/>
          </w:tcPr>
          <w:p w14:paraId="4EA640A6" w14:textId="77777777" w:rsidR="00745A89" w:rsidRPr="00745A89" w:rsidRDefault="00745A89" w:rsidP="00745A89">
            <w:pPr>
              <w:widowControl/>
              <w:jc w:val="center"/>
              <w:rPr>
                <w:rFonts w:cs="Arial"/>
                <w:b/>
                <w:snapToGrid/>
                <w:color w:val="000000"/>
                <w:sz w:val="20"/>
                <w:lang w:val="en-US" w:eastAsia="sl-SI"/>
              </w:rPr>
            </w:pPr>
            <w:r w:rsidRPr="00745A89">
              <w:rPr>
                <w:rFonts w:cs="Arial"/>
                <w:b/>
                <w:bCs/>
                <w:snapToGrid/>
                <w:sz w:val="20"/>
                <w:lang w:val="en-US"/>
              </w:rPr>
              <w:t>Payment Amount</w:t>
            </w:r>
            <w:r w:rsidRPr="00745A89">
              <w:rPr>
                <w:rFonts w:cs="Arial"/>
                <w:b/>
                <w:bCs/>
                <w:snapToGrid/>
                <w:sz w:val="20"/>
                <w:lang w:val="en-US"/>
              </w:rPr>
              <w:br/>
              <w:t>(% of</w:t>
            </w:r>
            <w:r w:rsidRPr="00745A89">
              <w:t xml:space="preserve"> Total </w:t>
            </w:r>
            <w:r w:rsidRPr="00745A89">
              <w:rPr>
                <w:rFonts w:cs="Arial"/>
                <w:b/>
                <w:bCs/>
                <w:snapToGrid/>
                <w:sz w:val="20"/>
                <w:lang w:val="en-US"/>
              </w:rPr>
              <w:t xml:space="preserve">Contract Price </w:t>
            </w:r>
          </w:p>
        </w:tc>
        <w:tc>
          <w:tcPr>
            <w:tcW w:w="1425" w:type="dxa"/>
            <w:tcBorders>
              <w:top w:val="single" w:sz="8" w:space="0" w:color="auto"/>
              <w:left w:val="nil"/>
              <w:bottom w:val="single" w:sz="8" w:space="0" w:color="auto"/>
              <w:right w:val="single" w:sz="8" w:space="0" w:color="auto"/>
            </w:tcBorders>
            <w:shd w:val="clear" w:color="auto" w:fill="CCCCCC"/>
            <w:vAlign w:val="center"/>
          </w:tcPr>
          <w:p w14:paraId="5B0AFA24" w14:textId="77777777" w:rsidR="00745A89" w:rsidRPr="00745A89" w:rsidRDefault="00745A89" w:rsidP="00745A89">
            <w:pPr>
              <w:widowControl/>
              <w:jc w:val="center"/>
              <w:rPr>
                <w:rFonts w:cs="Arial"/>
                <w:b/>
                <w:snapToGrid/>
                <w:color w:val="000000"/>
                <w:sz w:val="20"/>
                <w:lang w:val="en-US" w:eastAsia="sl-SI"/>
              </w:rPr>
            </w:pPr>
            <w:r w:rsidRPr="00745A89">
              <w:rPr>
                <w:rFonts w:cs="Arial"/>
                <w:b/>
                <w:snapToGrid/>
                <w:color w:val="000000"/>
                <w:sz w:val="20"/>
                <w:lang w:val="en-US" w:eastAsia="sl-SI"/>
              </w:rPr>
              <w:t>Estimated</w:t>
            </w:r>
          </w:p>
          <w:p w14:paraId="4F2B2F1D" w14:textId="77777777" w:rsidR="00745A89" w:rsidRPr="00745A89" w:rsidRDefault="00745A89" w:rsidP="00745A89">
            <w:pPr>
              <w:widowControl/>
              <w:jc w:val="center"/>
              <w:rPr>
                <w:rFonts w:cs="Arial"/>
                <w:b/>
                <w:snapToGrid/>
                <w:color w:val="000000"/>
                <w:sz w:val="20"/>
                <w:lang w:val="en-US" w:eastAsia="sl-SI"/>
              </w:rPr>
            </w:pPr>
            <w:r w:rsidRPr="00745A89">
              <w:rPr>
                <w:rFonts w:cs="Arial"/>
                <w:b/>
                <w:snapToGrid/>
                <w:color w:val="000000"/>
                <w:sz w:val="20"/>
                <w:lang w:val="en-US" w:eastAsia="sl-SI"/>
              </w:rPr>
              <w:t>Date</w:t>
            </w:r>
          </w:p>
        </w:tc>
      </w:tr>
      <w:tr w:rsidR="00745A89" w:rsidRPr="00745A89" w14:paraId="64DE4DB1"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19500653" w14:textId="77777777" w:rsidR="00745A89" w:rsidRPr="00745A89" w:rsidRDefault="00745A89" w:rsidP="00745A89">
            <w:pPr>
              <w:widowControl/>
              <w:ind w:left="222" w:right="206"/>
              <w:jc w:val="right"/>
              <w:rPr>
                <w:rFonts w:cs="Arial"/>
                <w:snapToGrid/>
                <w:color w:val="000000"/>
                <w:sz w:val="20"/>
                <w:lang w:val="en-US" w:eastAsia="sl-SI"/>
              </w:rPr>
            </w:pPr>
            <w:r w:rsidRPr="00745A89">
              <w:rPr>
                <w:rFonts w:cs="Arial"/>
                <w:snapToGrid/>
                <w:color w:val="000000"/>
                <w:sz w:val="20"/>
                <w:lang w:val="en-US" w:eastAsia="sl-SI"/>
              </w:rPr>
              <w:t>1</w:t>
            </w:r>
          </w:p>
        </w:tc>
        <w:tc>
          <w:tcPr>
            <w:tcW w:w="4395" w:type="dxa"/>
            <w:gridSpan w:val="2"/>
            <w:tcBorders>
              <w:top w:val="nil"/>
              <w:left w:val="nil"/>
              <w:bottom w:val="single" w:sz="8" w:space="0" w:color="auto"/>
              <w:right w:val="single" w:sz="8" w:space="0" w:color="auto"/>
            </w:tcBorders>
            <w:vAlign w:val="center"/>
          </w:tcPr>
          <w:p w14:paraId="2E0F69E8" w14:textId="553F15D3" w:rsidR="00745A89" w:rsidRPr="00745A89" w:rsidRDefault="00015CCC" w:rsidP="00745A89">
            <w:pPr>
              <w:widowControl/>
              <w:rPr>
                <w:rFonts w:cs="Arial"/>
                <w:snapToGrid/>
                <w:color w:val="000000"/>
                <w:sz w:val="20"/>
                <w:lang w:val="en-US" w:eastAsia="sl-SI"/>
              </w:rPr>
            </w:pPr>
            <w:r>
              <w:rPr>
                <w:color w:val="000000"/>
                <w:sz w:val="22"/>
                <w:szCs w:val="22"/>
              </w:rPr>
              <w:t>Upon completion of Walkdown in Outage 2025</w:t>
            </w:r>
            <w:r w:rsidR="009F150D">
              <w:rPr>
                <w:color w:val="000000"/>
                <w:sz w:val="22"/>
                <w:szCs w:val="22"/>
              </w:rPr>
              <w:t xml:space="preserve"> and submittal of</w:t>
            </w:r>
            <w:r w:rsidR="009F150D">
              <w:t xml:space="preserve"> </w:t>
            </w:r>
            <w:r w:rsidR="009F150D" w:rsidRPr="009F150D">
              <w:rPr>
                <w:color w:val="000000"/>
                <w:sz w:val="22"/>
                <w:szCs w:val="22"/>
              </w:rPr>
              <w:t>Bank Good Performance Guarantee</w:t>
            </w:r>
            <w:r w:rsidR="009F150D">
              <w:rPr>
                <w:color w:val="000000"/>
                <w:sz w:val="22"/>
                <w:szCs w:val="22"/>
              </w:rPr>
              <w:t xml:space="preserve"> </w:t>
            </w:r>
          </w:p>
          <w:p w14:paraId="205EB543" w14:textId="77777777" w:rsidR="00745A89" w:rsidRPr="00745A89" w:rsidRDefault="00745A89" w:rsidP="00745A89">
            <w:pPr>
              <w:widowControl/>
              <w:rPr>
                <w:rFonts w:cs="Arial"/>
                <w:snapToGrid/>
                <w:color w:val="000000"/>
                <w:sz w:val="20"/>
                <w:lang w:val="en-US" w:eastAsia="sl-SI"/>
              </w:rPr>
            </w:pPr>
          </w:p>
        </w:tc>
        <w:tc>
          <w:tcPr>
            <w:tcW w:w="1551" w:type="dxa"/>
            <w:tcBorders>
              <w:top w:val="nil"/>
              <w:left w:val="nil"/>
              <w:bottom w:val="single" w:sz="8" w:space="0" w:color="auto"/>
              <w:right w:val="single" w:sz="8" w:space="0" w:color="auto"/>
            </w:tcBorders>
            <w:vAlign w:val="center"/>
          </w:tcPr>
          <w:p w14:paraId="6C5C85DB" w14:textId="0D0D77FA" w:rsidR="00745A89" w:rsidRPr="00745A89" w:rsidRDefault="00F81F9B" w:rsidP="00745A89">
            <w:pPr>
              <w:widowControl/>
              <w:ind w:left="222" w:right="206"/>
              <w:jc w:val="right"/>
              <w:rPr>
                <w:rFonts w:cs="Arial"/>
                <w:snapToGrid/>
                <w:color w:val="000000"/>
                <w:sz w:val="20"/>
                <w:lang w:val="en-US" w:eastAsia="sl-SI"/>
              </w:rPr>
            </w:pPr>
            <w:r>
              <w:rPr>
                <w:rFonts w:cs="Arial"/>
                <w:snapToGrid/>
                <w:color w:val="000000"/>
                <w:sz w:val="20"/>
                <w:lang w:val="en-US" w:eastAsia="sl-SI"/>
              </w:rPr>
              <w:t xml:space="preserve">5 </w:t>
            </w:r>
          </w:p>
        </w:tc>
        <w:tc>
          <w:tcPr>
            <w:tcW w:w="1425" w:type="dxa"/>
            <w:tcBorders>
              <w:top w:val="nil"/>
              <w:left w:val="nil"/>
              <w:bottom w:val="single" w:sz="8" w:space="0" w:color="auto"/>
              <w:right w:val="single" w:sz="8" w:space="0" w:color="auto"/>
            </w:tcBorders>
            <w:vAlign w:val="center"/>
          </w:tcPr>
          <w:p w14:paraId="34881D71" w14:textId="21F161C6" w:rsidR="00745A89" w:rsidRPr="00745A89" w:rsidRDefault="00015CCC" w:rsidP="00745A89">
            <w:pPr>
              <w:widowControl/>
              <w:jc w:val="center"/>
              <w:rPr>
                <w:rFonts w:cs="Arial"/>
                <w:snapToGrid/>
                <w:color w:val="000000"/>
                <w:sz w:val="20"/>
                <w:lang w:val="en-US" w:eastAsia="sl-SI"/>
              </w:rPr>
            </w:pPr>
            <w:r>
              <w:rPr>
                <w:rFonts w:cs="Arial"/>
                <w:snapToGrid/>
                <w:color w:val="000000"/>
                <w:sz w:val="20"/>
                <w:lang w:val="en-US" w:eastAsia="sl-SI"/>
              </w:rPr>
              <w:t>October</w:t>
            </w:r>
            <w:r w:rsidR="00F81F9B">
              <w:rPr>
                <w:rFonts w:cs="Arial"/>
                <w:snapToGrid/>
                <w:color w:val="000000"/>
                <w:sz w:val="20"/>
                <w:lang w:val="en-US" w:eastAsia="sl-SI"/>
              </w:rPr>
              <w:t xml:space="preserve"> 2025</w:t>
            </w:r>
          </w:p>
        </w:tc>
      </w:tr>
      <w:tr w:rsidR="00745A89" w:rsidRPr="00745A89" w14:paraId="76FF1EBB"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3F5770BE" w14:textId="77777777" w:rsidR="00745A89" w:rsidRPr="00015CCC" w:rsidRDefault="00745A89" w:rsidP="00745A89">
            <w:pPr>
              <w:widowControl/>
              <w:ind w:right="206"/>
              <w:jc w:val="right"/>
              <w:rPr>
                <w:rFonts w:cs="Arial"/>
                <w:snapToGrid/>
                <w:color w:val="000000"/>
                <w:sz w:val="20"/>
                <w:lang w:val="en-US" w:eastAsia="sl-SI"/>
              </w:rPr>
            </w:pPr>
            <w:r w:rsidRPr="00015CCC">
              <w:rPr>
                <w:rFonts w:cs="Arial"/>
                <w:snapToGrid/>
                <w:color w:val="000000"/>
                <w:sz w:val="20"/>
                <w:lang w:val="en-US" w:eastAsia="sl-SI"/>
              </w:rPr>
              <w:t>2</w:t>
            </w:r>
          </w:p>
        </w:tc>
        <w:tc>
          <w:tcPr>
            <w:tcW w:w="4395" w:type="dxa"/>
            <w:gridSpan w:val="2"/>
            <w:tcBorders>
              <w:top w:val="nil"/>
              <w:left w:val="nil"/>
              <w:bottom w:val="single" w:sz="8" w:space="0" w:color="auto"/>
              <w:right w:val="single" w:sz="8" w:space="0" w:color="auto"/>
            </w:tcBorders>
            <w:vAlign w:val="center"/>
          </w:tcPr>
          <w:p w14:paraId="74B969B2" w14:textId="12B9F82E" w:rsidR="00745A89" w:rsidRPr="009F150D" w:rsidRDefault="00F81F9B" w:rsidP="00745A89">
            <w:pPr>
              <w:widowControl/>
              <w:rPr>
                <w:rFonts w:cs="Arial"/>
                <w:snapToGrid/>
                <w:color w:val="000000"/>
                <w:sz w:val="20"/>
                <w:lang w:val="en-US" w:eastAsia="sl-SI"/>
              </w:rPr>
            </w:pPr>
            <w:r w:rsidRPr="009F150D">
              <w:rPr>
                <w:color w:val="000000"/>
                <w:sz w:val="22"/>
                <w:szCs w:val="22"/>
              </w:rPr>
              <w:t>Submittal of approved RSG assessment study</w:t>
            </w:r>
          </w:p>
        </w:tc>
        <w:tc>
          <w:tcPr>
            <w:tcW w:w="1551" w:type="dxa"/>
            <w:tcBorders>
              <w:top w:val="nil"/>
              <w:left w:val="nil"/>
              <w:bottom w:val="single" w:sz="8" w:space="0" w:color="auto"/>
              <w:right w:val="single" w:sz="8" w:space="0" w:color="auto"/>
            </w:tcBorders>
            <w:vAlign w:val="center"/>
          </w:tcPr>
          <w:p w14:paraId="0818C92E" w14:textId="6B6A47D9" w:rsidR="00745A89" w:rsidRPr="0050180A" w:rsidDel="00FC77A7" w:rsidRDefault="00F81F9B" w:rsidP="00745A89">
            <w:pPr>
              <w:widowControl/>
              <w:ind w:left="222" w:right="206"/>
              <w:jc w:val="right"/>
              <w:rPr>
                <w:rFonts w:cs="Arial"/>
                <w:snapToGrid/>
                <w:color w:val="000000"/>
                <w:sz w:val="20"/>
                <w:lang w:val="en-US" w:eastAsia="sl-SI"/>
              </w:rPr>
            </w:pPr>
            <w:r w:rsidRPr="0050180A">
              <w:rPr>
                <w:rFonts w:cs="Arial"/>
                <w:snapToGrid/>
                <w:color w:val="000000"/>
                <w:sz w:val="20"/>
                <w:lang w:val="en-US" w:eastAsia="sl-SI"/>
              </w:rPr>
              <w:t>15</w:t>
            </w:r>
          </w:p>
        </w:tc>
        <w:tc>
          <w:tcPr>
            <w:tcW w:w="1425" w:type="dxa"/>
            <w:tcBorders>
              <w:top w:val="nil"/>
              <w:left w:val="nil"/>
              <w:bottom w:val="single" w:sz="8" w:space="0" w:color="auto"/>
              <w:right w:val="single" w:sz="8" w:space="0" w:color="auto"/>
            </w:tcBorders>
            <w:vAlign w:val="center"/>
          </w:tcPr>
          <w:p w14:paraId="39EA9266" w14:textId="05CC04C8" w:rsidR="00745A89" w:rsidRPr="00197F00" w:rsidRDefault="0050180A" w:rsidP="00745A89">
            <w:pPr>
              <w:widowControl/>
              <w:jc w:val="center"/>
              <w:rPr>
                <w:rFonts w:cs="Arial"/>
                <w:snapToGrid/>
                <w:color w:val="000000"/>
                <w:sz w:val="20"/>
                <w:lang w:val="en-US" w:eastAsia="sl-SI"/>
              </w:rPr>
            </w:pPr>
            <w:r w:rsidRPr="00197F00">
              <w:rPr>
                <w:rFonts w:cs="Arial"/>
                <w:snapToGrid/>
                <w:color w:val="000000"/>
                <w:sz w:val="20"/>
                <w:lang w:val="en-US" w:eastAsia="sl-SI"/>
              </w:rPr>
              <w:t>December</w:t>
            </w:r>
            <w:r w:rsidR="00F81F9B" w:rsidRPr="00197F00">
              <w:rPr>
                <w:rFonts w:cs="Arial"/>
                <w:snapToGrid/>
                <w:color w:val="000000"/>
                <w:sz w:val="20"/>
                <w:lang w:val="en-US" w:eastAsia="sl-SI"/>
              </w:rPr>
              <w:t xml:space="preserve"> 202</w:t>
            </w:r>
            <w:r w:rsidRPr="00197F00">
              <w:rPr>
                <w:rFonts w:cs="Arial"/>
                <w:snapToGrid/>
                <w:color w:val="000000"/>
                <w:sz w:val="20"/>
                <w:lang w:val="en-US" w:eastAsia="sl-SI"/>
              </w:rPr>
              <w:t>5</w:t>
            </w:r>
          </w:p>
        </w:tc>
      </w:tr>
      <w:tr w:rsidR="00745A89" w:rsidRPr="00745A89" w14:paraId="168074CA"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344AD74F" w14:textId="3B6D973D" w:rsidR="00745A89" w:rsidRPr="00015CCC" w:rsidRDefault="003957C1" w:rsidP="00745A89">
            <w:pPr>
              <w:widowControl/>
              <w:ind w:right="206"/>
              <w:jc w:val="right"/>
              <w:rPr>
                <w:rFonts w:cs="Arial"/>
                <w:snapToGrid/>
                <w:color w:val="000000"/>
                <w:sz w:val="20"/>
                <w:lang w:val="en-US" w:eastAsia="sl-SI"/>
              </w:rPr>
            </w:pPr>
            <w:r w:rsidRPr="00015CCC">
              <w:rPr>
                <w:rFonts w:cs="Arial"/>
                <w:snapToGrid/>
                <w:color w:val="000000"/>
                <w:sz w:val="20"/>
                <w:lang w:val="en-US" w:eastAsia="sl-SI"/>
              </w:rPr>
              <w:t>3</w:t>
            </w:r>
          </w:p>
        </w:tc>
        <w:tc>
          <w:tcPr>
            <w:tcW w:w="4395" w:type="dxa"/>
            <w:gridSpan w:val="2"/>
            <w:tcBorders>
              <w:top w:val="nil"/>
              <w:left w:val="nil"/>
              <w:bottom w:val="single" w:sz="8" w:space="0" w:color="auto"/>
              <w:right w:val="single" w:sz="8" w:space="0" w:color="auto"/>
            </w:tcBorders>
            <w:vAlign w:val="center"/>
          </w:tcPr>
          <w:p w14:paraId="3632B06A" w14:textId="16227BA4" w:rsidR="00745A89" w:rsidRPr="009F150D" w:rsidRDefault="00F81F9B" w:rsidP="00745A89">
            <w:pPr>
              <w:widowControl/>
              <w:rPr>
                <w:rFonts w:cs="Arial"/>
                <w:snapToGrid/>
                <w:color w:val="000000"/>
                <w:sz w:val="20"/>
                <w:lang w:val="en-US" w:eastAsia="sl-SI"/>
              </w:rPr>
            </w:pPr>
            <w:r w:rsidRPr="009F150D">
              <w:rPr>
                <w:color w:val="000000"/>
                <w:sz w:val="22"/>
                <w:szCs w:val="22"/>
              </w:rPr>
              <w:t>Main Equipment order</w:t>
            </w:r>
          </w:p>
          <w:p w14:paraId="51A6AD9F" w14:textId="77777777" w:rsidR="00745A89" w:rsidRPr="009F150D" w:rsidRDefault="00745A89" w:rsidP="00745A89">
            <w:pPr>
              <w:widowControl/>
              <w:rPr>
                <w:rFonts w:cs="Arial"/>
                <w:snapToGrid/>
                <w:color w:val="000000"/>
                <w:sz w:val="20"/>
                <w:lang w:val="en-US" w:eastAsia="sl-SI"/>
              </w:rPr>
            </w:pPr>
          </w:p>
        </w:tc>
        <w:tc>
          <w:tcPr>
            <w:tcW w:w="1551" w:type="dxa"/>
            <w:tcBorders>
              <w:top w:val="nil"/>
              <w:left w:val="nil"/>
              <w:bottom w:val="single" w:sz="8" w:space="0" w:color="auto"/>
              <w:right w:val="single" w:sz="8" w:space="0" w:color="auto"/>
            </w:tcBorders>
            <w:vAlign w:val="center"/>
          </w:tcPr>
          <w:p w14:paraId="025F81CF" w14:textId="6753300A" w:rsidR="00745A89" w:rsidRPr="009F150D" w:rsidRDefault="00F81F9B" w:rsidP="00745A89">
            <w:pPr>
              <w:widowControl/>
              <w:ind w:left="222" w:right="206"/>
              <w:jc w:val="right"/>
              <w:rPr>
                <w:rFonts w:cs="Arial"/>
                <w:snapToGrid/>
                <w:color w:val="000000"/>
                <w:sz w:val="20"/>
                <w:lang w:val="en-US" w:eastAsia="sl-SI"/>
              </w:rPr>
            </w:pPr>
            <w:r w:rsidRPr="009F150D">
              <w:rPr>
                <w:rFonts w:cs="Arial"/>
                <w:snapToGrid/>
                <w:color w:val="000000"/>
                <w:sz w:val="20"/>
                <w:lang w:val="en-US" w:eastAsia="sl-SI"/>
              </w:rPr>
              <w:t>15</w:t>
            </w:r>
          </w:p>
        </w:tc>
        <w:tc>
          <w:tcPr>
            <w:tcW w:w="1425" w:type="dxa"/>
            <w:tcBorders>
              <w:top w:val="nil"/>
              <w:left w:val="nil"/>
              <w:bottom w:val="single" w:sz="8" w:space="0" w:color="auto"/>
              <w:right w:val="single" w:sz="8" w:space="0" w:color="auto"/>
            </w:tcBorders>
            <w:vAlign w:val="center"/>
          </w:tcPr>
          <w:p w14:paraId="25039BE5" w14:textId="6C298025" w:rsidR="00745A89" w:rsidRPr="00197F00" w:rsidRDefault="00F81F9B" w:rsidP="00745A89">
            <w:pPr>
              <w:widowControl/>
              <w:jc w:val="center"/>
              <w:rPr>
                <w:rFonts w:cs="Arial"/>
                <w:snapToGrid/>
                <w:color w:val="000000"/>
                <w:sz w:val="20"/>
                <w:lang w:val="en-US" w:eastAsia="sl-SI"/>
              </w:rPr>
            </w:pPr>
            <w:r w:rsidRPr="00197F00">
              <w:rPr>
                <w:rFonts w:cs="Arial"/>
                <w:snapToGrid/>
                <w:color w:val="000000"/>
                <w:sz w:val="20"/>
                <w:lang w:val="en-US" w:eastAsia="sl-SI"/>
              </w:rPr>
              <w:t>March 2026</w:t>
            </w:r>
          </w:p>
        </w:tc>
      </w:tr>
      <w:tr w:rsidR="00F81F9B" w:rsidRPr="00745A89" w14:paraId="3351BFB5"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4A088F63" w14:textId="0F0C9DB5" w:rsidR="00F81F9B" w:rsidRPr="00015CCC" w:rsidRDefault="00F81F9B" w:rsidP="00745A89">
            <w:pPr>
              <w:widowControl/>
              <w:ind w:right="206"/>
              <w:jc w:val="right"/>
              <w:rPr>
                <w:rFonts w:cs="Arial"/>
                <w:snapToGrid/>
                <w:color w:val="000000"/>
                <w:sz w:val="20"/>
                <w:lang w:val="en-US" w:eastAsia="sl-SI"/>
              </w:rPr>
            </w:pPr>
            <w:r w:rsidRPr="00015CCC">
              <w:rPr>
                <w:rFonts w:cs="Arial"/>
                <w:snapToGrid/>
                <w:color w:val="000000"/>
                <w:sz w:val="20"/>
                <w:lang w:val="en-US" w:eastAsia="sl-SI"/>
              </w:rPr>
              <w:t>4</w:t>
            </w:r>
          </w:p>
        </w:tc>
        <w:tc>
          <w:tcPr>
            <w:tcW w:w="4395" w:type="dxa"/>
            <w:gridSpan w:val="2"/>
            <w:tcBorders>
              <w:top w:val="nil"/>
              <w:left w:val="nil"/>
              <w:bottom w:val="single" w:sz="8" w:space="0" w:color="auto"/>
              <w:right w:val="single" w:sz="8" w:space="0" w:color="auto"/>
            </w:tcBorders>
            <w:vAlign w:val="center"/>
          </w:tcPr>
          <w:p w14:paraId="4571A50D" w14:textId="5FD89475" w:rsidR="00F81F9B" w:rsidRPr="00015CCC" w:rsidRDefault="00F81F9B" w:rsidP="00745A89">
            <w:pPr>
              <w:widowControl/>
              <w:rPr>
                <w:rFonts w:cs="Arial"/>
                <w:snapToGrid/>
                <w:color w:val="000000"/>
                <w:sz w:val="20"/>
                <w:lang w:val="en-US" w:eastAsia="sl-SI"/>
              </w:rPr>
            </w:pPr>
            <w:r w:rsidRPr="00015CCC">
              <w:rPr>
                <w:color w:val="000000"/>
                <w:sz w:val="22"/>
                <w:szCs w:val="22"/>
              </w:rPr>
              <w:t>Procedure and documentation package</w:t>
            </w:r>
            <w:r w:rsidR="009F150D">
              <w:rPr>
                <w:color w:val="000000"/>
                <w:sz w:val="22"/>
                <w:szCs w:val="22"/>
              </w:rPr>
              <w:t xml:space="preserve"> submittal</w:t>
            </w:r>
          </w:p>
        </w:tc>
        <w:tc>
          <w:tcPr>
            <w:tcW w:w="1551" w:type="dxa"/>
            <w:tcBorders>
              <w:top w:val="nil"/>
              <w:left w:val="nil"/>
              <w:bottom w:val="single" w:sz="8" w:space="0" w:color="auto"/>
              <w:right w:val="single" w:sz="8" w:space="0" w:color="auto"/>
            </w:tcBorders>
            <w:vAlign w:val="center"/>
          </w:tcPr>
          <w:p w14:paraId="33D5C6A1" w14:textId="7D66D229" w:rsidR="00F81F9B" w:rsidRPr="009F150D" w:rsidRDefault="00F81F9B" w:rsidP="00745A89">
            <w:pPr>
              <w:widowControl/>
              <w:ind w:left="222" w:right="206"/>
              <w:jc w:val="right"/>
              <w:rPr>
                <w:rFonts w:cs="Arial"/>
                <w:snapToGrid/>
                <w:color w:val="000000"/>
                <w:sz w:val="20"/>
                <w:lang w:val="en-US" w:eastAsia="sl-SI"/>
              </w:rPr>
            </w:pPr>
            <w:r w:rsidRPr="009F150D">
              <w:rPr>
                <w:rFonts w:cs="Arial"/>
                <w:snapToGrid/>
                <w:color w:val="000000"/>
                <w:sz w:val="20"/>
                <w:lang w:val="en-US" w:eastAsia="sl-SI"/>
              </w:rPr>
              <w:t>20</w:t>
            </w:r>
          </w:p>
        </w:tc>
        <w:tc>
          <w:tcPr>
            <w:tcW w:w="1425" w:type="dxa"/>
            <w:tcBorders>
              <w:top w:val="nil"/>
              <w:left w:val="nil"/>
              <w:bottom w:val="single" w:sz="8" w:space="0" w:color="auto"/>
              <w:right w:val="single" w:sz="8" w:space="0" w:color="auto"/>
            </w:tcBorders>
            <w:vAlign w:val="center"/>
          </w:tcPr>
          <w:p w14:paraId="2B31DF56" w14:textId="39CEBED4" w:rsidR="00F81F9B" w:rsidRPr="00197F00" w:rsidRDefault="00F81F9B" w:rsidP="00745A89">
            <w:pPr>
              <w:widowControl/>
              <w:jc w:val="center"/>
              <w:rPr>
                <w:rFonts w:cs="Arial"/>
                <w:snapToGrid/>
                <w:color w:val="000000"/>
                <w:sz w:val="20"/>
                <w:lang w:val="en-US" w:eastAsia="sl-SI"/>
              </w:rPr>
            </w:pPr>
            <w:r w:rsidRPr="00197F00">
              <w:rPr>
                <w:rFonts w:cs="Arial"/>
                <w:snapToGrid/>
                <w:color w:val="000000"/>
                <w:sz w:val="20"/>
                <w:lang w:val="en-US" w:eastAsia="sl-SI"/>
              </w:rPr>
              <w:t>October 2026</w:t>
            </w:r>
          </w:p>
        </w:tc>
      </w:tr>
      <w:tr w:rsidR="009F150D" w:rsidRPr="00745A89" w14:paraId="5B930C9F"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0811F697" w14:textId="12FBD79D" w:rsidR="009F150D" w:rsidRPr="00015CCC" w:rsidRDefault="009F150D" w:rsidP="00745A89">
            <w:pPr>
              <w:widowControl/>
              <w:ind w:right="206"/>
              <w:jc w:val="right"/>
              <w:rPr>
                <w:rFonts w:cs="Arial"/>
                <w:snapToGrid/>
                <w:color w:val="000000"/>
                <w:sz w:val="20"/>
                <w:lang w:val="en-US" w:eastAsia="sl-SI"/>
              </w:rPr>
            </w:pPr>
            <w:r>
              <w:rPr>
                <w:rFonts w:cs="Arial"/>
                <w:snapToGrid/>
                <w:color w:val="000000"/>
                <w:sz w:val="20"/>
                <w:lang w:val="en-US" w:eastAsia="sl-SI"/>
              </w:rPr>
              <w:lastRenderedPageBreak/>
              <w:t>5</w:t>
            </w:r>
          </w:p>
        </w:tc>
        <w:tc>
          <w:tcPr>
            <w:tcW w:w="4395" w:type="dxa"/>
            <w:gridSpan w:val="2"/>
            <w:tcBorders>
              <w:top w:val="nil"/>
              <w:left w:val="nil"/>
              <w:bottom w:val="single" w:sz="8" w:space="0" w:color="auto"/>
              <w:right w:val="single" w:sz="8" w:space="0" w:color="auto"/>
            </w:tcBorders>
            <w:vAlign w:val="center"/>
          </w:tcPr>
          <w:p w14:paraId="342DB15C" w14:textId="6CFE41E8" w:rsidR="009F150D" w:rsidRPr="00B179AE" w:rsidRDefault="009F150D" w:rsidP="00745A89">
            <w:pPr>
              <w:widowControl/>
              <w:rPr>
                <w:color w:val="000000"/>
                <w:sz w:val="22"/>
                <w:szCs w:val="22"/>
              </w:rPr>
            </w:pPr>
            <w:r>
              <w:rPr>
                <w:color w:val="000000"/>
                <w:sz w:val="22"/>
                <w:szCs w:val="22"/>
              </w:rPr>
              <w:t>Submittal of requests for entry cards for personnel</w:t>
            </w:r>
          </w:p>
        </w:tc>
        <w:tc>
          <w:tcPr>
            <w:tcW w:w="1551" w:type="dxa"/>
            <w:tcBorders>
              <w:top w:val="nil"/>
              <w:left w:val="nil"/>
              <w:bottom w:val="single" w:sz="8" w:space="0" w:color="auto"/>
              <w:right w:val="single" w:sz="8" w:space="0" w:color="auto"/>
            </w:tcBorders>
            <w:vAlign w:val="center"/>
          </w:tcPr>
          <w:p w14:paraId="57F9DA3B" w14:textId="790CAE83" w:rsidR="009F150D" w:rsidRPr="009F150D" w:rsidRDefault="009F150D" w:rsidP="00745A89">
            <w:pPr>
              <w:widowControl/>
              <w:ind w:left="222" w:right="206"/>
              <w:jc w:val="right"/>
              <w:rPr>
                <w:rFonts w:cs="Arial"/>
                <w:snapToGrid/>
                <w:color w:val="000000"/>
                <w:sz w:val="20"/>
                <w:lang w:val="en-US" w:eastAsia="sl-SI"/>
              </w:rPr>
            </w:pPr>
            <w:r w:rsidRPr="009F150D">
              <w:rPr>
                <w:rFonts w:cs="Arial"/>
                <w:snapToGrid/>
                <w:color w:val="000000"/>
                <w:sz w:val="20"/>
                <w:lang w:val="en-US" w:eastAsia="sl-SI"/>
              </w:rPr>
              <w:t>5</w:t>
            </w:r>
          </w:p>
        </w:tc>
        <w:tc>
          <w:tcPr>
            <w:tcW w:w="1425" w:type="dxa"/>
            <w:tcBorders>
              <w:top w:val="nil"/>
              <w:left w:val="nil"/>
              <w:bottom w:val="single" w:sz="8" w:space="0" w:color="auto"/>
              <w:right w:val="single" w:sz="8" w:space="0" w:color="auto"/>
            </w:tcBorders>
            <w:vAlign w:val="center"/>
          </w:tcPr>
          <w:p w14:paraId="2735F209" w14:textId="3CA769A7" w:rsidR="009F150D" w:rsidRPr="00197F00" w:rsidDel="009F150D" w:rsidRDefault="009F150D" w:rsidP="00745A89">
            <w:pPr>
              <w:widowControl/>
              <w:jc w:val="center"/>
              <w:rPr>
                <w:rFonts w:cs="Arial"/>
                <w:snapToGrid/>
                <w:color w:val="000000"/>
                <w:sz w:val="20"/>
                <w:lang w:val="en-US" w:eastAsia="sl-SI"/>
              </w:rPr>
            </w:pPr>
            <w:r w:rsidRPr="00197F00">
              <w:rPr>
                <w:rFonts w:cs="Arial"/>
                <w:snapToGrid/>
                <w:color w:val="000000"/>
                <w:sz w:val="20"/>
                <w:lang w:val="en-US" w:eastAsia="sl-SI"/>
              </w:rPr>
              <w:t>January 2027</w:t>
            </w:r>
          </w:p>
        </w:tc>
      </w:tr>
      <w:tr w:rsidR="00F81F9B" w:rsidRPr="00745A89" w14:paraId="2E772F40"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3DAB5C2E" w14:textId="4883475B" w:rsidR="00F81F9B" w:rsidRPr="00015CCC" w:rsidRDefault="009F150D" w:rsidP="00745A89">
            <w:pPr>
              <w:widowControl/>
              <w:ind w:right="206"/>
              <w:jc w:val="right"/>
              <w:rPr>
                <w:rFonts w:cs="Arial"/>
                <w:snapToGrid/>
                <w:color w:val="000000"/>
                <w:sz w:val="20"/>
                <w:lang w:val="en-US" w:eastAsia="sl-SI"/>
              </w:rPr>
            </w:pPr>
            <w:r>
              <w:rPr>
                <w:rFonts w:cs="Arial"/>
                <w:snapToGrid/>
                <w:color w:val="000000"/>
                <w:sz w:val="20"/>
                <w:lang w:val="en-US" w:eastAsia="sl-SI"/>
              </w:rPr>
              <w:t>6</w:t>
            </w:r>
          </w:p>
        </w:tc>
        <w:tc>
          <w:tcPr>
            <w:tcW w:w="4395" w:type="dxa"/>
            <w:gridSpan w:val="2"/>
            <w:tcBorders>
              <w:top w:val="nil"/>
              <w:left w:val="nil"/>
              <w:bottom w:val="single" w:sz="8" w:space="0" w:color="auto"/>
              <w:right w:val="single" w:sz="8" w:space="0" w:color="auto"/>
            </w:tcBorders>
            <w:vAlign w:val="center"/>
          </w:tcPr>
          <w:p w14:paraId="71FC2740" w14:textId="7CC65C66" w:rsidR="00F81F9B" w:rsidRPr="00015CCC" w:rsidRDefault="0075328D" w:rsidP="00745A89">
            <w:pPr>
              <w:widowControl/>
              <w:rPr>
                <w:rFonts w:cs="Arial"/>
                <w:snapToGrid/>
                <w:color w:val="000000"/>
                <w:sz w:val="20"/>
                <w:lang w:val="en-US" w:eastAsia="sl-SI"/>
              </w:rPr>
            </w:pPr>
            <w:r w:rsidRPr="00015CCC">
              <w:rPr>
                <w:color w:val="000000"/>
                <w:sz w:val="22"/>
                <w:szCs w:val="22"/>
              </w:rPr>
              <w:t>Equipment, materials and tools delivery on site</w:t>
            </w:r>
          </w:p>
        </w:tc>
        <w:tc>
          <w:tcPr>
            <w:tcW w:w="1551" w:type="dxa"/>
            <w:tcBorders>
              <w:top w:val="nil"/>
              <w:left w:val="nil"/>
              <w:bottom w:val="single" w:sz="8" w:space="0" w:color="auto"/>
              <w:right w:val="single" w:sz="8" w:space="0" w:color="auto"/>
            </w:tcBorders>
            <w:vAlign w:val="center"/>
          </w:tcPr>
          <w:p w14:paraId="717ABA95" w14:textId="2C7A8DD2" w:rsidR="00F81F9B" w:rsidRPr="009F150D" w:rsidRDefault="0075328D" w:rsidP="00745A89">
            <w:pPr>
              <w:widowControl/>
              <w:ind w:left="222" w:right="206"/>
              <w:jc w:val="right"/>
              <w:rPr>
                <w:rFonts w:cs="Arial"/>
                <w:snapToGrid/>
                <w:color w:val="000000"/>
                <w:sz w:val="20"/>
                <w:lang w:val="en-US" w:eastAsia="sl-SI"/>
              </w:rPr>
            </w:pPr>
            <w:r w:rsidRPr="009F150D">
              <w:rPr>
                <w:rFonts w:cs="Arial"/>
                <w:snapToGrid/>
                <w:color w:val="000000"/>
                <w:sz w:val="20"/>
                <w:lang w:val="en-US" w:eastAsia="sl-SI"/>
              </w:rPr>
              <w:t>2</w:t>
            </w:r>
            <w:r w:rsidR="009F150D" w:rsidRPr="009F150D">
              <w:rPr>
                <w:rFonts w:cs="Arial"/>
                <w:snapToGrid/>
                <w:color w:val="000000"/>
                <w:sz w:val="20"/>
                <w:lang w:val="en-US" w:eastAsia="sl-SI"/>
              </w:rPr>
              <w:t>0</w:t>
            </w:r>
          </w:p>
        </w:tc>
        <w:tc>
          <w:tcPr>
            <w:tcW w:w="1425" w:type="dxa"/>
            <w:tcBorders>
              <w:top w:val="nil"/>
              <w:left w:val="nil"/>
              <w:bottom w:val="single" w:sz="8" w:space="0" w:color="auto"/>
              <w:right w:val="single" w:sz="8" w:space="0" w:color="auto"/>
            </w:tcBorders>
            <w:vAlign w:val="center"/>
          </w:tcPr>
          <w:p w14:paraId="0C54DB8C" w14:textId="3890D28A" w:rsidR="00F81F9B" w:rsidRPr="00197F00" w:rsidRDefault="0075328D" w:rsidP="00745A89">
            <w:pPr>
              <w:widowControl/>
              <w:jc w:val="center"/>
              <w:rPr>
                <w:rFonts w:cs="Arial"/>
                <w:snapToGrid/>
                <w:color w:val="000000"/>
                <w:sz w:val="20"/>
                <w:lang w:val="en-US" w:eastAsia="sl-SI"/>
              </w:rPr>
            </w:pPr>
            <w:r w:rsidRPr="00197F00">
              <w:rPr>
                <w:rFonts w:cs="Arial"/>
                <w:snapToGrid/>
                <w:color w:val="000000"/>
                <w:sz w:val="20"/>
                <w:lang w:val="en-US" w:eastAsia="sl-SI"/>
              </w:rPr>
              <w:t>March 2027</w:t>
            </w:r>
          </w:p>
        </w:tc>
      </w:tr>
      <w:tr w:rsidR="00F81F9B" w:rsidRPr="00745A89" w14:paraId="41B52863"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392791EC" w14:textId="393AC84B" w:rsidR="00F81F9B" w:rsidRPr="00015CCC" w:rsidRDefault="009F150D" w:rsidP="00745A89">
            <w:pPr>
              <w:widowControl/>
              <w:ind w:right="206"/>
              <w:jc w:val="right"/>
              <w:rPr>
                <w:rFonts w:cs="Arial"/>
                <w:snapToGrid/>
                <w:color w:val="000000"/>
                <w:sz w:val="20"/>
                <w:lang w:val="en-US" w:eastAsia="sl-SI"/>
              </w:rPr>
            </w:pPr>
            <w:r>
              <w:rPr>
                <w:rFonts w:cs="Arial"/>
                <w:snapToGrid/>
                <w:color w:val="000000"/>
                <w:sz w:val="20"/>
                <w:lang w:val="en-US" w:eastAsia="sl-SI"/>
              </w:rPr>
              <w:t>7</w:t>
            </w:r>
          </w:p>
        </w:tc>
        <w:tc>
          <w:tcPr>
            <w:tcW w:w="4395" w:type="dxa"/>
            <w:gridSpan w:val="2"/>
            <w:tcBorders>
              <w:top w:val="nil"/>
              <w:left w:val="nil"/>
              <w:bottom w:val="single" w:sz="8" w:space="0" w:color="auto"/>
              <w:right w:val="single" w:sz="8" w:space="0" w:color="auto"/>
            </w:tcBorders>
            <w:vAlign w:val="center"/>
          </w:tcPr>
          <w:p w14:paraId="3E15D211" w14:textId="5218F67C" w:rsidR="00F81F9B" w:rsidRPr="00015CCC" w:rsidRDefault="0075328D" w:rsidP="00745A89">
            <w:pPr>
              <w:widowControl/>
              <w:rPr>
                <w:rFonts w:cs="Arial"/>
                <w:snapToGrid/>
                <w:color w:val="000000"/>
                <w:sz w:val="20"/>
                <w:lang w:val="en-US" w:eastAsia="sl-SI"/>
              </w:rPr>
            </w:pPr>
            <w:r w:rsidRPr="00015CCC">
              <w:rPr>
                <w:color w:val="000000"/>
                <w:sz w:val="22"/>
                <w:szCs w:val="22"/>
              </w:rPr>
              <w:t>Finalization of outage activities</w:t>
            </w:r>
          </w:p>
        </w:tc>
        <w:tc>
          <w:tcPr>
            <w:tcW w:w="1551" w:type="dxa"/>
            <w:tcBorders>
              <w:top w:val="nil"/>
              <w:left w:val="nil"/>
              <w:bottom w:val="single" w:sz="8" w:space="0" w:color="auto"/>
              <w:right w:val="single" w:sz="8" w:space="0" w:color="auto"/>
            </w:tcBorders>
            <w:vAlign w:val="center"/>
          </w:tcPr>
          <w:p w14:paraId="6628AD04" w14:textId="54760D58" w:rsidR="00F81F9B" w:rsidRPr="009F150D" w:rsidRDefault="0075328D" w:rsidP="00745A89">
            <w:pPr>
              <w:widowControl/>
              <w:ind w:left="222" w:right="206"/>
              <w:jc w:val="right"/>
              <w:rPr>
                <w:rFonts w:cs="Arial"/>
                <w:snapToGrid/>
                <w:color w:val="000000"/>
                <w:sz w:val="20"/>
                <w:lang w:val="en-US" w:eastAsia="sl-SI"/>
              </w:rPr>
            </w:pPr>
            <w:r w:rsidRPr="009F150D">
              <w:rPr>
                <w:rFonts w:cs="Arial"/>
                <w:snapToGrid/>
                <w:color w:val="000000"/>
                <w:sz w:val="20"/>
                <w:lang w:val="en-US" w:eastAsia="sl-SI"/>
              </w:rPr>
              <w:t>20</w:t>
            </w:r>
          </w:p>
        </w:tc>
        <w:tc>
          <w:tcPr>
            <w:tcW w:w="1425" w:type="dxa"/>
            <w:tcBorders>
              <w:top w:val="nil"/>
              <w:left w:val="nil"/>
              <w:bottom w:val="single" w:sz="8" w:space="0" w:color="auto"/>
              <w:right w:val="single" w:sz="8" w:space="0" w:color="auto"/>
            </w:tcBorders>
            <w:vAlign w:val="center"/>
          </w:tcPr>
          <w:p w14:paraId="4182604C" w14:textId="06780C01" w:rsidR="00F81F9B" w:rsidRPr="00197F00" w:rsidRDefault="0075328D" w:rsidP="00745A89">
            <w:pPr>
              <w:widowControl/>
              <w:jc w:val="center"/>
              <w:rPr>
                <w:rFonts w:cs="Arial"/>
                <w:snapToGrid/>
                <w:color w:val="000000"/>
                <w:sz w:val="20"/>
                <w:lang w:val="en-US" w:eastAsia="sl-SI"/>
              </w:rPr>
            </w:pPr>
            <w:r w:rsidRPr="00197F00">
              <w:rPr>
                <w:rFonts w:cs="Arial"/>
                <w:snapToGrid/>
                <w:color w:val="000000"/>
                <w:sz w:val="20"/>
                <w:lang w:val="en-US" w:eastAsia="sl-SI"/>
              </w:rPr>
              <w:t>May 2027</w:t>
            </w:r>
          </w:p>
        </w:tc>
      </w:tr>
      <w:tr w:rsidR="009F150D" w:rsidRPr="00745A89" w14:paraId="6074DD7B"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7EDBD426" w14:textId="75C805FF" w:rsidR="009F150D" w:rsidRDefault="009F150D" w:rsidP="00745A89">
            <w:pPr>
              <w:widowControl/>
              <w:ind w:right="206"/>
              <w:jc w:val="right"/>
              <w:rPr>
                <w:rFonts w:cs="Arial"/>
                <w:snapToGrid/>
                <w:color w:val="000000"/>
                <w:sz w:val="20"/>
                <w:lang w:val="en-US" w:eastAsia="sl-SI"/>
              </w:rPr>
            </w:pPr>
            <w:r>
              <w:rPr>
                <w:rFonts w:cs="Arial"/>
                <w:snapToGrid/>
                <w:color w:val="000000"/>
                <w:sz w:val="20"/>
                <w:lang w:val="en-US" w:eastAsia="sl-SI"/>
              </w:rPr>
              <w:t>8</w:t>
            </w:r>
          </w:p>
        </w:tc>
        <w:tc>
          <w:tcPr>
            <w:tcW w:w="4395" w:type="dxa"/>
            <w:gridSpan w:val="2"/>
            <w:tcBorders>
              <w:top w:val="nil"/>
              <w:left w:val="nil"/>
              <w:bottom w:val="single" w:sz="8" w:space="0" w:color="auto"/>
              <w:right w:val="single" w:sz="8" w:space="0" w:color="auto"/>
            </w:tcBorders>
            <w:vAlign w:val="center"/>
          </w:tcPr>
          <w:p w14:paraId="5266BF99" w14:textId="46DCA0F8" w:rsidR="009F150D" w:rsidRPr="00015CCC" w:rsidRDefault="009F150D" w:rsidP="00745A89">
            <w:pPr>
              <w:widowControl/>
              <w:rPr>
                <w:color w:val="000000"/>
                <w:sz w:val="22"/>
                <w:szCs w:val="22"/>
              </w:rPr>
            </w:pPr>
            <w:r>
              <w:rPr>
                <w:color w:val="000000"/>
                <w:sz w:val="22"/>
                <w:szCs w:val="22"/>
              </w:rPr>
              <w:t xml:space="preserve">Submittal of Final Report and </w:t>
            </w:r>
            <w:r w:rsidRPr="009F150D">
              <w:rPr>
                <w:color w:val="000000"/>
                <w:sz w:val="22"/>
                <w:szCs w:val="22"/>
              </w:rPr>
              <w:t>Warranty Bond</w:t>
            </w:r>
          </w:p>
        </w:tc>
        <w:tc>
          <w:tcPr>
            <w:tcW w:w="1551" w:type="dxa"/>
            <w:tcBorders>
              <w:top w:val="nil"/>
              <w:left w:val="nil"/>
              <w:bottom w:val="single" w:sz="8" w:space="0" w:color="auto"/>
              <w:right w:val="single" w:sz="8" w:space="0" w:color="auto"/>
            </w:tcBorders>
            <w:vAlign w:val="center"/>
          </w:tcPr>
          <w:p w14:paraId="4AD12BEB" w14:textId="443F24BD" w:rsidR="009F150D" w:rsidRPr="009F150D" w:rsidRDefault="009F150D" w:rsidP="00745A89">
            <w:pPr>
              <w:widowControl/>
              <w:ind w:left="222" w:right="206"/>
              <w:jc w:val="right"/>
              <w:rPr>
                <w:rFonts w:cs="Arial"/>
                <w:snapToGrid/>
                <w:color w:val="000000"/>
                <w:sz w:val="20"/>
                <w:lang w:val="en-US" w:eastAsia="sl-SI"/>
              </w:rPr>
            </w:pPr>
            <w:r>
              <w:rPr>
                <w:rFonts w:cs="Arial"/>
                <w:snapToGrid/>
                <w:color w:val="000000"/>
                <w:sz w:val="20"/>
                <w:lang w:val="en-US" w:eastAsia="sl-SI"/>
              </w:rPr>
              <w:t>5</w:t>
            </w:r>
          </w:p>
        </w:tc>
        <w:tc>
          <w:tcPr>
            <w:tcW w:w="1425" w:type="dxa"/>
            <w:tcBorders>
              <w:top w:val="nil"/>
              <w:left w:val="nil"/>
              <w:bottom w:val="single" w:sz="8" w:space="0" w:color="auto"/>
              <w:right w:val="single" w:sz="8" w:space="0" w:color="auto"/>
            </w:tcBorders>
            <w:vAlign w:val="center"/>
          </w:tcPr>
          <w:p w14:paraId="558EC052" w14:textId="16CEDFEF" w:rsidR="009F150D" w:rsidRPr="009F150D" w:rsidRDefault="009F150D" w:rsidP="00745A89">
            <w:pPr>
              <w:widowControl/>
              <w:jc w:val="center"/>
              <w:rPr>
                <w:rFonts w:cs="Arial"/>
                <w:snapToGrid/>
                <w:color w:val="000000"/>
                <w:sz w:val="20"/>
                <w:lang w:val="en-US" w:eastAsia="sl-SI"/>
              </w:rPr>
            </w:pPr>
            <w:r>
              <w:rPr>
                <w:rFonts w:cs="Arial"/>
                <w:snapToGrid/>
                <w:color w:val="000000"/>
                <w:sz w:val="20"/>
                <w:lang w:val="en-US" w:eastAsia="sl-SI"/>
              </w:rPr>
              <w:t>June 2027</w:t>
            </w:r>
          </w:p>
        </w:tc>
      </w:tr>
      <w:tr w:rsidR="00745A89" w:rsidRPr="00745A89" w14:paraId="43F1D2B3" w14:textId="77777777" w:rsidTr="00745A89">
        <w:trPr>
          <w:trHeight w:val="330"/>
        </w:trPr>
        <w:tc>
          <w:tcPr>
            <w:tcW w:w="4358" w:type="dxa"/>
            <w:gridSpan w:val="2"/>
            <w:tcBorders>
              <w:top w:val="single" w:sz="8" w:space="0" w:color="auto"/>
              <w:left w:val="nil"/>
              <w:bottom w:val="nil"/>
              <w:right w:val="single" w:sz="4" w:space="0" w:color="auto"/>
            </w:tcBorders>
            <w:vAlign w:val="center"/>
          </w:tcPr>
          <w:p w14:paraId="20EC6E41" w14:textId="77777777" w:rsidR="00745A89" w:rsidRPr="00745A89" w:rsidRDefault="00745A89" w:rsidP="00745A89">
            <w:pPr>
              <w:widowControl/>
              <w:jc w:val="right"/>
              <w:rPr>
                <w:rFonts w:cs="Arial"/>
                <w:snapToGrid/>
                <w:color w:val="000000"/>
                <w:sz w:val="20"/>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14:paraId="294E88F5" w14:textId="77777777" w:rsidR="00745A89" w:rsidRPr="00745A89" w:rsidRDefault="00745A89" w:rsidP="00745A89">
            <w:pPr>
              <w:jc w:val="right"/>
              <w:rPr>
                <w:rFonts w:cs="Arial"/>
                <w:snapToGrid/>
                <w:color w:val="000000"/>
                <w:sz w:val="20"/>
                <w:lang w:val="en-US" w:eastAsia="sl-SI"/>
              </w:rPr>
            </w:pPr>
            <w:r w:rsidRPr="00745A89">
              <w:rPr>
                <w:rFonts w:cs="Arial"/>
                <w:snapToGrid/>
                <w:color w:val="000000"/>
                <w:sz w:val="20"/>
                <w:lang w:val="en-US" w:eastAsia="sl-SI"/>
              </w:rPr>
              <w:t> SUM</w:t>
            </w:r>
          </w:p>
        </w:tc>
        <w:tc>
          <w:tcPr>
            <w:tcW w:w="1551" w:type="dxa"/>
            <w:tcBorders>
              <w:top w:val="nil"/>
              <w:left w:val="nil"/>
              <w:bottom w:val="single" w:sz="8" w:space="0" w:color="auto"/>
              <w:right w:val="single" w:sz="8" w:space="0" w:color="auto"/>
            </w:tcBorders>
            <w:vAlign w:val="center"/>
          </w:tcPr>
          <w:p w14:paraId="44E8F492" w14:textId="2EBD2A93" w:rsidR="00745A89" w:rsidRPr="00745A89" w:rsidRDefault="0017094C" w:rsidP="0017094C">
            <w:pPr>
              <w:widowControl/>
              <w:jc w:val="center"/>
              <w:rPr>
                <w:rFonts w:cs="Arial"/>
                <w:snapToGrid/>
                <w:color w:val="000000"/>
                <w:sz w:val="20"/>
                <w:lang w:val="en-US" w:eastAsia="sl-SI"/>
              </w:rPr>
            </w:pPr>
            <w:r>
              <w:rPr>
                <w:rFonts w:cs="Arial"/>
                <w:snapToGrid/>
                <w:color w:val="000000"/>
                <w:sz w:val="20"/>
                <w:lang w:val="en-US" w:eastAsia="sl-SI"/>
              </w:rPr>
              <w:t xml:space="preserve">           </w:t>
            </w:r>
            <w:r w:rsidR="00745A89" w:rsidRPr="00745A89">
              <w:rPr>
                <w:rFonts w:cs="Arial"/>
                <w:snapToGrid/>
                <w:color w:val="000000"/>
                <w:sz w:val="20"/>
                <w:lang w:val="en-US" w:eastAsia="sl-SI"/>
              </w:rPr>
              <w:t>100</w:t>
            </w:r>
          </w:p>
        </w:tc>
        <w:tc>
          <w:tcPr>
            <w:tcW w:w="1425" w:type="dxa"/>
            <w:tcBorders>
              <w:top w:val="nil"/>
              <w:left w:val="nil"/>
              <w:bottom w:val="nil"/>
              <w:right w:val="nil"/>
            </w:tcBorders>
            <w:vAlign w:val="center"/>
          </w:tcPr>
          <w:p w14:paraId="37FB6F83" w14:textId="77777777" w:rsidR="00745A89" w:rsidRPr="00745A89" w:rsidRDefault="00745A89" w:rsidP="00745A89">
            <w:pPr>
              <w:widowControl/>
              <w:jc w:val="center"/>
              <w:rPr>
                <w:rFonts w:cs="Arial"/>
                <w:snapToGrid/>
                <w:color w:val="000000"/>
                <w:sz w:val="20"/>
                <w:lang w:val="en-US" w:eastAsia="sl-SI"/>
              </w:rPr>
            </w:pPr>
          </w:p>
        </w:tc>
      </w:tr>
    </w:tbl>
    <w:p w14:paraId="2F2CFC43" w14:textId="77777777" w:rsidR="00745A89" w:rsidRPr="00745A89" w:rsidRDefault="00745A89" w:rsidP="00745A89">
      <w:pPr>
        <w:ind w:right="1102"/>
        <w:jc w:val="both"/>
        <w:rPr>
          <w:spacing w:val="-3"/>
          <w:lang w:val="en-US"/>
        </w:rPr>
      </w:pPr>
    </w:p>
    <w:p w14:paraId="6BD66B02" w14:textId="77777777" w:rsidR="00745A89" w:rsidRPr="00745A89" w:rsidRDefault="00745A89" w:rsidP="00745A89">
      <w:pPr>
        <w:ind w:left="709"/>
        <w:rPr>
          <w:spacing w:val="-3"/>
          <w:lang w:val="en-US"/>
        </w:rPr>
      </w:pPr>
      <w:r w:rsidRPr="00745A89">
        <w:rPr>
          <w:i/>
          <w:iCs/>
          <w:lang w:val="en-US"/>
        </w:rPr>
        <w:t xml:space="preserve"> </w:t>
      </w:r>
    </w:p>
    <w:p w14:paraId="1BD40F4F" w14:textId="79E614E3" w:rsidR="0018043F" w:rsidRPr="00557095" w:rsidRDefault="0018043F" w:rsidP="00557095">
      <w:pPr>
        <w:shd w:val="clear" w:color="auto" w:fill="FFFFFF" w:themeFill="background1"/>
        <w:ind w:left="709" w:right="142"/>
        <w:jc w:val="both"/>
        <w:rPr>
          <w:spacing w:val="-3"/>
        </w:rPr>
      </w:pPr>
      <w:r w:rsidRPr="00557095">
        <w:rPr>
          <w:spacing w:val="-3"/>
        </w:rPr>
        <w:t xml:space="preserve">If the </w:t>
      </w:r>
      <w:r w:rsidR="00ED114B">
        <w:rPr>
          <w:spacing w:val="-3"/>
        </w:rPr>
        <w:t>SELLER</w:t>
      </w:r>
      <w:r w:rsidRPr="00557095">
        <w:rPr>
          <w:spacing w:val="-3"/>
        </w:rPr>
        <w:t xml:space="preserve"> engages a </w:t>
      </w:r>
      <w:r w:rsidR="00CF43B3">
        <w:rPr>
          <w:spacing w:val="-3"/>
        </w:rPr>
        <w:t>s</w:t>
      </w:r>
      <w:r w:rsidRPr="00557095">
        <w:rPr>
          <w:spacing w:val="-3"/>
        </w:rPr>
        <w:t xml:space="preserve">ubcontractor who wants to be paid directly and they submit the Attachment D -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61525165" w14:textId="77777777" w:rsidR="00745A89" w:rsidRPr="00745A89" w:rsidRDefault="00745A89" w:rsidP="0017094C">
      <w:pPr>
        <w:ind w:right="142"/>
        <w:jc w:val="both"/>
        <w:rPr>
          <w:spacing w:val="-3"/>
          <w:lang w:val="en-US"/>
        </w:rPr>
      </w:pPr>
    </w:p>
    <w:p w14:paraId="3A2AF7B1" w14:textId="7C3D11D9" w:rsidR="00745A89" w:rsidRPr="00745A89" w:rsidRDefault="00745A89" w:rsidP="00D829F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77777777" w:rsidR="00901C95"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 xml:space="preserve">he statement that all non-disputed liabilities have been settled to the original </w:t>
      </w:r>
      <w:proofErr w:type="gramStart"/>
      <w:r w:rsidRPr="00745A89">
        <w:rPr>
          <w:spacing w:val="-3"/>
          <w:lang w:val="en-US"/>
        </w:rPr>
        <w:t>subcontractor;</w:t>
      </w:r>
      <w:proofErr w:type="gramEnd"/>
    </w:p>
    <w:p w14:paraId="45D4CCD6" w14:textId="77777777"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8D8875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013550C9" w14:textId="77777777"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Attachment D.</w:t>
      </w:r>
    </w:p>
    <w:p w14:paraId="7568D6BB" w14:textId="32732623" w:rsidR="00745A89" w:rsidRDefault="00745A89" w:rsidP="00CB3B7A">
      <w:pPr>
        <w:ind w:right="142"/>
        <w:jc w:val="both"/>
        <w:rPr>
          <w:spacing w:val="-3"/>
        </w:rPr>
      </w:pPr>
    </w:p>
    <w:p w14:paraId="5202A81D" w14:textId="77777777" w:rsidR="00905EBE" w:rsidRDefault="00905EBE" w:rsidP="00D829F7">
      <w:pPr>
        <w:ind w:left="709" w:right="142"/>
        <w:jc w:val="both"/>
        <w:rPr>
          <w:spacing w:val="-3"/>
        </w:rPr>
      </w:pPr>
    </w:p>
    <w:p w14:paraId="2B3CDD8A" w14:textId="77777777" w:rsidR="00820DC9" w:rsidRDefault="00820DC9" w:rsidP="00D829F7">
      <w:pPr>
        <w:ind w:left="709" w:right="142"/>
        <w:jc w:val="both"/>
        <w:rPr>
          <w:spacing w:val="-3"/>
        </w:rPr>
      </w:pPr>
    </w:p>
    <w:p w14:paraId="4AF8405E" w14:textId="77777777" w:rsidR="00F941AB" w:rsidRPr="002A1BA2" w:rsidRDefault="00B67FD5" w:rsidP="00F15F2B">
      <w:pPr>
        <w:tabs>
          <w:tab w:val="left" w:pos="-720"/>
        </w:tabs>
        <w:suppressAutoHyphens/>
        <w:ind w:right="425"/>
      </w:pPr>
      <w:r w:rsidRPr="00F15F2B">
        <w:lastRenderedPageBreak/>
        <w:t>8.</w:t>
      </w:r>
      <w:r w:rsidR="00420C56">
        <w:t>2</w:t>
      </w:r>
      <w:r w:rsidR="003732E0">
        <w:tab/>
      </w:r>
      <w:r w:rsidR="008F7E85" w:rsidRPr="00F15F2B">
        <w:t>Guarantees</w:t>
      </w:r>
    </w:p>
    <w:p w14:paraId="30CA3C34" w14:textId="77777777" w:rsidR="008F7E85" w:rsidRPr="00C83D9E" w:rsidRDefault="008F7E85" w:rsidP="00C73C16">
      <w:pPr>
        <w:ind w:right="425"/>
        <w:jc w:val="both"/>
        <w:rPr>
          <w:spacing w:val="-3"/>
        </w:rPr>
      </w:pPr>
    </w:p>
    <w:p w14:paraId="59745980" w14:textId="7E489673" w:rsidR="007054E9" w:rsidRPr="007054E9" w:rsidRDefault="007054E9" w:rsidP="00D829F7">
      <w:pPr>
        <w:ind w:left="709" w:right="142"/>
        <w:jc w:val="both"/>
        <w:rPr>
          <w:spacing w:val="-3"/>
          <w:lang w:val="en-US"/>
        </w:rPr>
      </w:pPr>
      <w:r w:rsidRPr="007054E9">
        <w:rPr>
          <w:spacing w:val="-3"/>
          <w:u w:val="single"/>
          <w:lang w:val="en-US"/>
        </w:rPr>
        <w:t>The Bank Good Performance Guarantee</w:t>
      </w:r>
      <w:r w:rsidRPr="007054E9">
        <w:rPr>
          <w:spacing w:val="-3"/>
          <w:lang w:val="en-US"/>
        </w:rPr>
        <w:t xml:space="preserve"> to the amount of</w:t>
      </w:r>
      <w:r w:rsidR="0017094C">
        <w:rPr>
          <w:spacing w:val="-3"/>
          <w:lang w:val="en-US"/>
        </w:rPr>
        <w:t xml:space="preserve"> </w:t>
      </w:r>
      <w:r w:rsidRPr="007054E9">
        <w:rPr>
          <w:spacing w:val="-3"/>
          <w:lang w:val="en-US"/>
        </w:rPr>
        <w:t>10% of the Total Contract Price as per Art. 7.1 in the form and c</w:t>
      </w:r>
      <w:r w:rsidR="00CB3B7A">
        <w:rPr>
          <w:spacing w:val="-3"/>
          <w:lang w:val="en-US"/>
        </w:rPr>
        <w:t>ontent according to Attachment A</w:t>
      </w:r>
      <w:r w:rsidRPr="007054E9">
        <w:rPr>
          <w:spacing w:val="-3"/>
          <w:lang w:val="en-US"/>
        </w:rPr>
        <w:t xml:space="preserve">, shall be submitted to PURCHASER not later than </w:t>
      </w:r>
      <w:r w:rsidR="009F150D">
        <w:rPr>
          <w:spacing w:val="-3"/>
          <w:lang w:val="en-US"/>
        </w:rPr>
        <w:t>six</w:t>
      </w:r>
      <w:r w:rsidRPr="007054E9">
        <w:rPr>
          <w:spacing w:val="-3"/>
          <w:lang w:val="en-US"/>
        </w:rPr>
        <w:t xml:space="preserve"> (</w:t>
      </w:r>
      <w:r w:rsidR="0017094C">
        <w:rPr>
          <w:spacing w:val="-3"/>
          <w:lang w:val="en-US"/>
        </w:rPr>
        <w:t>6</w:t>
      </w:r>
      <w:r w:rsidRPr="007054E9">
        <w:rPr>
          <w:spacing w:val="-3"/>
          <w:lang w:val="en-US"/>
        </w:rPr>
        <w:t xml:space="preserve">) weeks after the Contract signature with a validity of 30 days upon </w:t>
      </w:r>
      <w:r w:rsidRPr="00F714B1">
        <w:rPr>
          <w:spacing w:val="-3"/>
          <w:lang w:val="en-US"/>
        </w:rPr>
        <w:t>signature of the Handover Protocol.</w:t>
      </w:r>
      <w:r w:rsidRPr="007054E9">
        <w:rPr>
          <w:spacing w:val="-3"/>
          <w:lang w:val="en-US"/>
        </w:rPr>
        <w:t xml:space="preserve"> </w:t>
      </w:r>
    </w:p>
    <w:p w14:paraId="5F9A6FB2" w14:textId="77777777" w:rsidR="007054E9" w:rsidRPr="007054E9" w:rsidRDefault="007054E9" w:rsidP="00D829F7">
      <w:pPr>
        <w:ind w:left="709" w:right="142"/>
        <w:jc w:val="both"/>
        <w:rPr>
          <w:spacing w:val="-3"/>
          <w:szCs w:val="24"/>
          <w:lang w:val="en-US"/>
        </w:rPr>
      </w:pPr>
    </w:p>
    <w:p w14:paraId="42BBE498" w14:textId="77777777" w:rsidR="007054E9" w:rsidRPr="007054E9" w:rsidRDefault="007054E9" w:rsidP="00D829F7">
      <w:pPr>
        <w:ind w:left="709" w:right="142"/>
        <w:jc w:val="both"/>
        <w:rPr>
          <w:spacing w:val="-3"/>
          <w:szCs w:val="24"/>
          <w:lang w:val="en-US"/>
        </w:rPr>
      </w:pPr>
      <w:r w:rsidRPr="007054E9">
        <w:rPr>
          <w:spacing w:val="-3"/>
          <w:lang w:val="en-US"/>
        </w:rPr>
        <w:t>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14:paraId="3D3D6865" w14:textId="77777777" w:rsidR="007054E9" w:rsidRPr="007054E9" w:rsidRDefault="007054E9" w:rsidP="00D829F7">
      <w:pPr>
        <w:ind w:left="709" w:right="142"/>
        <w:jc w:val="both"/>
        <w:rPr>
          <w:spacing w:val="-3"/>
          <w:lang w:val="en-US"/>
        </w:rPr>
      </w:pPr>
    </w:p>
    <w:p w14:paraId="77DAC7F9" w14:textId="653F134D" w:rsidR="007054E9" w:rsidRPr="007054E9" w:rsidRDefault="007054E9" w:rsidP="00D829F7">
      <w:pPr>
        <w:ind w:left="709" w:right="142"/>
        <w:jc w:val="both"/>
        <w:rPr>
          <w:spacing w:val="-3"/>
          <w:lang w:val="en-US"/>
        </w:rPr>
      </w:pPr>
      <w:r w:rsidRPr="007054E9">
        <w:rPr>
          <w:spacing w:val="-3"/>
          <w:szCs w:val="24"/>
          <w:u w:val="single"/>
          <w:lang w:val="en-US"/>
        </w:rPr>
        <w:t xml:space="preserve">The </w:t>
      </w:r>
      <w:r w:rsidR="00F714B1">
        <w:rPr>
          <w:spacing w:val="-3"/>
          <w:szCs w:val="24"/>
          <w:u w:val="single"/>
          <w:lang w:val="en-US"/>
        </w:rPr>
        <w:t>Warranty</w:t>
      </w:r>
      <w:r w:rsidRPr="007054E9">
        <w:rPr>
          <w:spacing w:val="-3"/>
          <w:szCs w:val="24"/>
          <w:u w:val="single"/>
          <w:lang w:val="en-US"/>
        </w:rPr>
        <w:t xml:space="preserve"> </w:t>
      </w:r>
      <w:r w:rsidR="00F10890">
        <w:rPr>
          <w:spacing w:val="-3"/>
          <w:szCs w:val="24"/>
          <w:u w:val="single"/>
          <w:lang w:val="en-US"/>
        </w:rPr>
        <w:t xml:space="preserve">Bond/ </w:t>
      </w:r>
      <w:r w:rsidRPr="007054E9">
        <w:rPr>
          <w:spacing w:val="-3"/>
          <w:szCs w:val="24"/>
          <w:u w:val="single"/>
          <w:lang w:val="en-US"/>
        </w:rPr>
        <w:t>Guarantee</w:t>
      </w:r>
      <w:r w:rsidRPr="007054E9">
        <w:rPr>
          <w:spacing w:val="-3"/>
          <w:szCs w:val="24"/>
          <w:lang w:val="en-US"/>
        </w:rPr>
        <w:t xml:space="preserve"> to the amount of 5% of the Total Contract Price as per Art.7.1 shall be submitted to</w:t>
      </w:r>
      <w:r w:rsidRPr="007054E9">
        <w:rPr>
          <w:spacing w:val="-3"/>
          <w:lang w:val="en-US"/>
        </w:rPr>
        <w:t xml:space="preserve"> PURCHASER in the form and c</w:t>
      </w:r>
      <w:r w:rsidR="00CB3B7A">
        <w:rPr>
          <w:spacing w:val="-3"/>
          <w:lang w:val="en-US"/>
        </w:rPr>
        <w:t>ontent according to Attachment B</w:t>
      </w:r>
      <w:r w:rsidRPr="007054E9">
        <w:rPr>
          <w:spacing w:val="-3"/>
          <w:lang w:val="en-US"/>
        </w:rPr>
        <w:t xml:space="preserve">, with a validity of 30 days after the end of </w:t>
      </w:r>
      <w:r w:rsidR="00F10890">
        <w:rPr>
          <w:spacing w:val="-3"/>
          <w:lang w:val="en-US"/>
        </w:rPr>
        <w:t>w</w:t>
      </w:r>
      <w:r w:rsidRPr="007054E9">
        <w:rPr>
          <w:spacing w:val="-3"/>
          <w:lang w:val="en-US"/>
        </w:rPr>
        <w:t>arranty period as stated in Art. 12.3 below.</w:t>
      </w:r>
    </w:p>
    <w:p w14:paraId="1F36A122" w14:textId="77777777" w:rsidR="007054E9" w:rsidRPr="007054E9" w:rsidRDefault="007054E9" w:rsidP="00D829F7">
      <w:pPr>
        <w:ind w:left="709" w:right="142"/>
        <w:jc w:val="both"/>
        <w:rPr>
          <w:spacing w:val="-3"/>
          <w:sz w:val="12"/>
          <w:szCs w:val="12"/>
          <w:lang w:val="en-US"/>
        </w:rPr>
      </w:pPr>
    </w:p>
    <w:p w14:paraId="0DD04AA1" w14:textId="77777777" w:rsidR="007054E9" w:rsidRDefault="007054E9" w:rsidP="00D829F7">
      <w:pPr>
        <w:ind w:left="709" w:right="142"/>
        <w:jc w:val="both"/>
        <w:rPr>
          <w:spacing w:val="-3"/>
          <w:szCs w:val="24"/>
          <w:lang w:val="en-US"/>
        </w:rPr>
      </w:pPr>
      <w:r w:rsidRPr="007054E9">
        <w:rPr>
          <w:spacing w:val="-3"/>
          <w:lang w:val="en-US"/>
        </w:rPr>
        <w:t xml:space="preserve">If SELLER does not fulfill its obligations under Art. 12 within reasonable mutually agreed </w:t>
      </w:r>
      <w:proofErr w:type="gramStart"/>
      <w:r w:rsidRPr="007054E9">
        <w:rPr>
          <w:spacing w:val="-3"/>
          <w:lang w:val="en-US"/>
        </w:rPr>
        <w:t>period of time</w:t>
      </w:r>
      <w:proofErr w:type="gramEnd"/>
      <w:r w:rsidRPr="007054E9">
        <w:rPr>
          <w:spacing w:val="-3"/>
          <w:lang w:val="en-US"/>
        </w:rPr>
        <w:t xml:space="preserve"> in no case exceeding the warranty period as stated in Art.12.3, PURCHASER is then entitled to call for the Warranty </w:t>
      </w:r>
      <w:r w:rsidR="00F10890">
        <w:rPr>
          <w:spacing w:val="-3"/>
          <w:lang w:val="en-US"/>
        </w:rPr>
        <w:t>Bond/ Guarantee</w:t>
      </w:r>
      <w:r w:rsidRPr="007054E9">
        <w:rPr>
          <w:spacing w:val="-3"/>
          <w:lang w:val="en-US"/>
        </w:rPr>
        <w:t xml:space="preserve"> issued by SELLER’s bank up to its total amount.</w:t>
      </w:r>
      <w:r w:rsidRPr="007054E9">
        <w:rPr>
          <w:spacing w:val="-3"/>
          <w:szCs w:val="24"/>
          <w:lang w:val="en-US"/>
        </w:rPr>
        <w:t xml:space="preserve"> PURCHASER shall notify SELLER of disputed contractual </w:t>
      </w:r>
      <w:r w:rsidRPr="007054E9">
        <w:rPr>
          <w:spacing w:val="-3"/>
          <w:lang w:val="en-US"/>
        </w:rPr>
        <w:t>obligations</w:t>
      </w:r>
      <w:r w:rsidRPr="007054E9">
        <w:rPr>
          <w:spacing w:val="-3"/>
          <w:szCs w:val="24"/>
          <w:lang w:val="en-US"/>
        </w:rPr>
        <w:t xml:space="preserve"> and its intent to call for the Guarantee.</w:t>
      </w:r>
    </w:p>
    <w:p w14:paraId="0ACBBB96" w14:textId="77777777" w:rsidR="007054E9" w:rsidRDefault="007054E9" w:rsidP="00D829F7">
      <w:pPr>
        <w:ind w:left="709" w:right="142"/>
        <w:jc w:val="both"/>
        <w:rPr>
          <w:spacing w:val="-3"/>
          <w:szCs w:val="24"/>
          <w:lang w:val="en-US"/>
        </w:rPr>
      </w:pPr>
    </w:p>
    <w:p w14:paraId="44E82CB4" w14:textId="73FC09B1" w:rsidR="008F7E85" w:rsidRDefault="007054E9" w:rsidP="00D829F7">
      <w:pPr>
        <w:ind w:left="709" w:right="142"/>
        <w:jc w:val="both"/>
        <w:rPr>
          <w:spacing w:val="-3"/>
        </w:rPr>
      </w:pPr>
      <w:r w:rsidRPr="007054E9">
        <w:rPr>
          <w:spacing w:val="-3"/>
          <w:lang w:val="en-US"/>
        </w:rPr>
        <w:t>All here above</w:t>
      </w:r>
      <w:r w:rsidR="00C91D27">
        <w:rPr>
          <w:spacing w:val="-3"/>
          <w:lang w:val="en-US"/>
        </w:rPr>
        <w:t>-</w:t>
      </w:r>
      <w:r w:rsidRPr="007054E9">
        <w:rPr>
          <w:spacing w:val="-3"/>
          <w:lang w:val="en-US"/>
        </w:rPr>
        <w:t>mentioned Guarantees shall be issued at SELLER’s cost by a first</w:t>
      </w:r>
      <w:r w:rsidR="00C91D27">
        <w:rPr>
          <w:spacing w:val="-3"/>
          <w:lang w:val="en-US"/>
        </w:rPr>
        <w:t>-</w:t>
      </w:r>
      <w:r w:rsidRPr="007054E9">
        <w:rPr>
          <w:spacing w:val="-3"/>
          <w:lang w:val="en-US"/>
        </w:rPr>
        <w:t>class bank and shall be returned by PURCHASER to SELLER on their date of expiry.</w:t>
      </w:r>
      <w:r w:rsidR="008F7E85" w:rsidRPr="00C83D9E">
        <w:rPr>
          <w:spacing w:val="-3"/>
        </w:rPr>
        <w:t xml:space="preserve"> </w:t>
      </w:r>
    </w:p>
    <w:p w14:paraId="1A07CC9C" w14:textId="77777777" w:rsidR="00D64B0C" w:rsidRDefault="00D64B0C" w:rsidP="00C83D9E">
      <w:pPr>
        <w:ind w:left="709" w:right="425"/>
        <w:jc w:val="both"/>
        <w:rPr>
          <w:spacing w:val="-3"/>
        </w:rPr>
      </w:pPr>
    </w:p>
    <w:p w14:paraId="384140A2" w14:textId="77777777" w:rsidR="0093603A" w:rsidRDefault="0093603A" w:rsidP="00E86481">
      <w:pPr>
        <w:tabs>
          <w:tab w:val="left" w:pos="709"/>
        </w:tabs>
        <w:ind w:right="141"/>
        <w:jc w:val="both"/>
      </w:pPr>
    </w:p>
    <w:p w14:paraId="3A595707" w14:textId="77777777" w:rsidR="008F7E85" w:rsidRPr="00C531FD" w:rsidRDefault="008F7E85" w:rsidP="00E86481">
      <w:pPr>
        <w:pStyle w:val="Heading1"/>
        <w:ind w:right="1102"/>
      </w:pPr>
      <w:bookmarkStart w:id="32" w:name="_Toc439841468"/>
      <w:bookmarkStart w:id="33" w:name="_Toc148965719"/>
      <w:r w:rsidRPr="00C531FD">
        <w:t>INSPECTIONS, TESTS</w:t>
      </w:r>
      <w:bookmarkEnd w:id="32"/>
      <w:bookmarkEnd w:id="33"/>
      <w:r w:rsidRPr="00C531FD">
        <w:t xml:space="preserve"> </w:t>
      </w:r>
    </w:p>
    <w:p w14:paraId="106C68A9" w14:textId="77777777" w:rsidR="008F7E85" w:rsidRPr="00C531FD" w:rsidRDefault="008F7E85" w:rsidP="00E86481">
      <w:pPr>
        <w:tabs>
          <w:tab w:val="left" w:pos="709"/>
        </w:tabs>
        <w:ind w:right="141"/>
        <w:jc w:val="both"/>
      </w:pPr>
    </w:p>
    <w:p w14:paraId="29F7C8F4" w14:textId="74E8F6BF" w:rsidR="00256C6F" w:rsidRPr="00C531FD" w:rsidRDefault="008F7E85" w:rsidP="00D829F7">
      <w:pPr>
        <w:ind w:left="709" w:right="142"/>
        <w:jc w:val="both"/>
        <w:rPr>
          <w:spacing w:val="-3"/>
        </w:rPr>
      </w:pPr>
      <w:r w:rsidRPr="00C531FD">
        <w:rPr>
          <w:spacing w:val="-3"/>
        </w:rPr>
        <w:t xml:space="preserve">All tests and inspections shall be </w:t>
      </w:r>
      <w:r w:rsidR="006262C3" w:rsidRPr="00C531FD">
        <w:rPr>
          <w:spacing w:val="-3"/>
        </w:rPr>
        <w:t>performed in</w:t>
      </w:r>
      <w:r w:rsidR="00C73C16" w:rsidRPr="00C531FD">
        <w:rPr>
          <w:spacing w:val="-3"/>
        </w:rPr>
        <w:t xml:space="preserve"> accordance with </w:t>
      </w:r>
      <w:r w:rsidR="0017094C" w:rsidRPr="00C531FD">
        <w:rPr>
          <w:spacing w:val="-3"/>
        </w:rPr>
        <w:t>TS TO 25/01.</w:t>
      </w:r>
    </w:p>
    <w:p w14:paraId="6FF3A601" w14:textId="563C279B" w:rsidR="00E020E2" w:rsidRDefault="00E020E2" w:rsidP="00393D9F">
      <w:pPr>
        <w:ind w:right="142"/>
        <w:jc w:val="both"/>
        <w:rPr>
          <w:spacing w:val="-3"/>
        </w:rPr>
      </w:pPr>
    </w:p>
    <w:p w14:paraId="00667EAC" w14:textId="77777777" w:rsidR="008F7E85" w:rsidRPr="0031730C" w:rsidRDefault="008F7E85">
      <w:pPr>
        <w:ind w:right="1102"/>
        <w:jc w:val="both"/>
        <w:rPr>
          <w:spacing w:val="-3"/>
        </w:rPr>
      </w:pPr>
    </w:p>
    <w:p w14:paraId="77163491" w14:textId="5FF3E1CB" w:rsidR="009938EA" w:rsidRDefault="008F7E85" w:rsidP="009776F0">
      <w:pPr>
        <w:pStyle w:val="Heading1"/>
        <w:ind w:right="1102"/>
      </w:pPr>
      <w:bookmarkStart w:id="34" w:name="_Toc439841469"/>
      <w:bookmarkStart w:id="35" w:name="_Toc148965720"/>
      <w:r w:rsidRPr="00D306C0">
        <w:t>LIQUIDATED DAMAGES</w:t>
      </w:r>
      <w:bookmarkEnd w:id="34"/>
      <w:bookmarkEnd w:id="35"/>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76474D" w:rsidRDefault="0076474D" w:rsidP="00482565">
      <w:pPr>
        <w:pStyle w:val="Heading2"/>
        <w:numPr>
          <w:ilvl w:val="0"/>
          <w:numId w:val="0"/>
        </w:numPr>
        <w:ind w:left="737"/>
        <w:rPr>
          <w:lang w:val="en-US"/>
        </w:rPr>
      </w:pPr>
      <w:r w:rsidRPr="00706429">
        <w:rPr>
          <w:lang w:val="en-US"/>
        </w:rPr>
        <w:t xml:space="preserve">10.1 </w:t>
      </w:r>
      <w:r w:rsidRPr="00706429">
        <w:rPr>
          <w:lang w:val="en-US"/>
        </w:rPr>
        <w:tab/>
        <w:t>Liquidated damages for delay</w:t>
      </w:r>
    </w:p>
    <w:p w14:paraId="582EF3C1" w14:textId="77777777" w:rsidR="0076474D" w:rsidRPr="0076474D" w:rsidRDefault="0076474D" w:rsidP="0076474D">
      <w:pPr>
        <w:jc w:val="both"/>
        <w:rPr>
          <w:spacing w:val="-3"/>
          <w:lang w:val="en-US"/>
        </w:rPr>
      </w:pPr>
    </w:p>
    <w:p w14:paraId="1C4A0B75" w14:textId="54B7F293" w:rsidR="0076474D" w:rsidRPr="00C83D9E" w:rsidRDefault="0076474D" w:rsidP="00D829F7">
      <w:pPr>
        <w:tabs>
          <w:tab w:val="left" w:pos="8789"/>
        </w:tabs>
        <w:ind w:left="709" w:right="142"/>
        <w:jc w:val="both"/>
        <w:rPr>
          <w:spacing w:val="-3"/>
        </w:rPr>
      </w:pPr>
      <w:r w:rsidRPr="00C83D9E">
        <w:rPr>
          <w:spacing w:val="-3"/>
        </w:rPr>
        <w:t>In case of delay in</w:t>
      </w:r>
      <w:r>
        <w:rPr>
          <w:spacing w:val="-3"/>
        </w:rPr>
        <w:t xml:space="preserve"> </w:t>
      </w:r>
      <w:r w:rsidRPr="00690D47">
        <w:rPr>
          <w:spacing w:val="-3"/>
        </w:rPr>
        <w:t>completion of the following critical milestone as defined in Article 5 of the Contract, due to reasons solely attributable to SELLER, SELLER shall pay to PURCHASER liquidated damages as follows</w:t>
      </w:r>
      <w:r>
        <w:rPr>
          <w:spacing w:val="-3"/>
        </w:rPr>
        <w:t>:</w:t>
      </w:r>
    </w:p>
    <w:p w14:paraId="5FA640E6" w14:textId="77777777" w:rsidR="0076474D" w:rsidRPr="00C83D9E" w:rsidRDefault="0076474D" w:rsidP="00D829F7">
      <w:pPr>
        <w:ind w:left="709" w:right="142"/>
        <w:jc w:val="both"/>
        <w:rPr>
          <w:spacing w:val="-3"/>
        </w:rPr>
      </w:pPr>
    </w:p>
    <w:p w14:paraId="77EE3A85" w14:textId="0876C812" w:rsidR="0076474D" w:rsidRDefault="003867EB" w:rsidP="00D829F7">
      <w:pPr>
        <w:pStyle w:val="ListParagraph"/>
        <w:numPr>
          <w:ilvl w:val="1"/>
          <w:numId w:val="12"/>
        </w:numPr>
        <w:ind w:right="142"/>
        <w:rPr>
          <w:rFonts w:ascii="Arial" w:hAnsi="Arial" w:cs="Arial"/>
          <w:spacing w:val="-3"/>
          <w:sz w:val="24"/>
          <w:szCs w:val="24"/>
        </w:rPr>
      </w:pPr>
      <w:r>
        <w:rPr>
          <w:rFonts w:ascii="Arial" w:hAnsi="Arial" w:cs="Arial"/>
          <w:noProof/>
          <w:spacing w:val="-3"/>
          <w:sz w:val="24"/>
          <w:szCs w:val="24"/>
        </w:rPr>
        <w:lastRenderedPageBreak/>
        <w:t>30.000 EUR</w:t>
      </w:r>
      <w:r w:rsidR="0076474D" w:rsidRPr="00141395">
        <w:rPr>
          <w:rFonts w:ascii="Arial" w:hAnsi="Arial" w:cs="Arial"/>
          <w:spacing w:val="-3"/>
          <w:sz w:val="24"/>
          <w:szCs w:val="24"/>
        </w:rPr>
        <w:t xml:space="preserve"> </w:t>
      </w:r>
      <w:r w:rsidR="0076474D">
        <w:rPr>
          <w:rFonts w:ascii="Arial" w:hAnsi="Arial" w:cs="Arial"/>
          <w:spacing w:val="-3"/>
          <w:sz w:val="24"/>
          <w:szCs w:val="24"/>
        </w:rPr>
        <w:t>for each</w:t>
      </w:r>
      <w:r>
        <w:rPr>
          <w:rFonts w:ascii="Arial" w:hAnsi="Arial" w:cs="Arial"/>
          <w:spacing w:val="-3"/>
          <w:sz w:val="24"/>
          <w:szCs w:val="24"/>
        </w:rPr>
        <w:t xml:space="preserve"> entire</w:t>
      </w:r>
      <w:r w:rsidR="0076474D">
        <w:rPr>
          <w:rFonts w:ascii="Arial" w:hAnsi="Arial" w:cs="Arial"/>
          <w:spacing w:val="-3"/>
          <w:sz w:val="24"/>
          <w:szCs w:val="24"/>
        </w:rPr>
        <w:t xml:space="preserve"> hour of delay </w:t>
      </w:r>
      <w:r w:rsidR="0076474D" w:rsidRPr="00FF6B73">
        <w:rPr>
          <w:rFonts w:ascii="Arial" w:hAnsi="Arial" w:cs="Arial"/>
          <w:spacing w:val="-3"/>
          <w:sz w:val="24"/>
          <w:szCs w:val="24"/>
        </w:rPr>
        <w:t xml:space="preserve">in the delivery/completion </w:t>
      </w:r>
      <w:r w:rsidR="0076474D" w:rsidRPr="00C91D27">
        <w:rPr>
          <w:rFonts w:ascii="Arial" w:hAnsi="Arial" w:cs="Arial"/>
          <w:spacing w:val="-3"/>
          <w:sz w:val="24"/>
          <w:szCs w:val="24"/>
        </w:rPr>
        <w:t>of the milestone No.</w:t>
      </w:r>
      <w:r w:rsidR="00706429" w:rsidRPr="00C91D27">
        <w:rPr>
          <w:rFonts w:ascii="Arial" w:hAnsi="Arial" w:cs="Arial"/>
          <w:spacing w:val="-3"/>
          <w:sz w:val="24"/>
          <w:szCs w:val="24"/>
        </w:rPr>
        <w:t xml:space="preserve"> </w:t>
      </w:r>
      <w:r w:rsidR="005218C3" w:rsidRPr="00C91D27">
        <w:rPr>
          <w:rFonts w:ascii="Arial" w:hAnsi="Arial" w:cs="Arial"/>
          <w:spacing w:val="-3"/>
          <w:sz w:val="24"/>
          <w:szCs w:val="24"/>
        </w:rPr>
        <w:t>4</w:t>
      </w:r>
      <w:r w:rsidR="004725E9" w:rsidRPr="00C91D27">
        <w:rPr>
          <w:rFonts w:ascii="Arial" w:hAnsi="Arial" w:cs="Arial"/>
          <w:spacing w:val="-3"/>
          <w:sz w:val="24"/>
          <w:szCs w:val="24"/>
        </w:rPr>
        <w:t xml:space="preserve">(Completion of critical path activities per </w:t>
      </w:r>
      <w:r w:rsidR="00524CB7" w:rsidRPr="00C91D27">
        <w:rPr>
          <w:rFonts w:ascii="Arial" w:hAnsi="Arial" w:cs="Arial"/>
          <w:spacing w:val="-3"/>
          <w:sz w:val="24"/>
          <w:szCs w:val="24"/>
        </w:rPr>
        <w:t>integral NEK Outage 2027 Schedule</w:t>
      </w:r>
      <w:r w:rsidR="004725E9" w:rsidRPr="00C91D27">
        <w:rPr>
          <w:rFonts w:ascii="Arial" w:hAnsi="Arial" w:cs="Arial"/>
          <w:spacing w:val="-3"/>
          <w:sz w:val="24"/>
          <w:szCs w:val="24"/>
        </w:rPr>
        <w:t>)</w:t>
      </w:r>
      <w:r w:rsidR="0076474D" w:rsidRPr="00C91D27">
        <w:rPr>
          <w:rFonts w:ascii="Arial" w:hAnsi="Arial" w:cs="Arial"/>
          <w:spacing w:val="-3"/>
          <w:sz w:val="24"/>
          <w:szCs w:val="24"/>
        </w:rPr>
        <w:t xml:space="preserve">, but maximum up to </w:t>
      </w:r>
      <w:r w:rsidR="0076474D" w:rsidRPr="00C91D27">
        <w:rPr>
          <w:rFonts w:ascii="Arial" w:hAnsi="Arial" w:cs="Arial"/>
          <w:spacing w:val="-3"/>
          <w:sz w:val="24"/>
          <w:szCs w:val="24"/>
        </w:rPr>
        <w:fldChar w:fldCharType="begin">
          <w:ffData>
            <w:name w:val="Text4"/>
            <w:enabled/>
            <w:calcOnExit w:val="0"/>
            <w:textInput/>
          </w:ffData>
        </w:fldChar>
      </w:r>
      <w:r w:rsidR="0076474D" w:rsidRPr="00C91D27">
        <w:rPr>
          <w:rFonts w:ascii="Arial" w:hAnsi="Arial" w:cs="Arial"/>
          <w:spacing w:val="-3"/>
          <w:sz w:val="24"/>
          <w:szCs w:val="24"/>
        </w:rPr>
        <w:instrText xml:space="preserve"> FORMTEXT </w:instrText>
      </w:r>
      <w:r w:rsidR="0076474D" w:rsidRPr="00C91D27">
        <w:rPr>
          <w:rFonts w:ascii="Arial" w:hAnsi="Arial" w:cs="Arial"/>
          <w:spacing w:val="-3"/>
          <w:sz w:val="24"/>
          <w:szCs w:val="24"/>
        </w:rPr>
      </w:r>
      <w:r w:rsidR="0076474D" w:rsidRPr="00C91D27">
        <w:rPr>
          <w:rFonts w:ascii="Arial" w:hAnsi="Arial" w:cs="Arial"/>
          <w:spacing w:val="-3"/>
          <w:sz w:val="24"/>
          <w:szCs w:val="24"/>
        </w:rPr>
        <w:fldChar w:fldCharType="separate"/>
      </w:r>
      <w:r w:rsidR="0076474D" w:rsidRPr="00C91D27">
        <w:rPr>
          <w:rFonts w:ascii="Arial" w:hAnsi="Arial" w:cs="Arial"/>
          <w:noProof/>
          <w:spacing w:val="-3"/>
          <w:sz w:val="24"/>
          <w:szCs w:val="24"/>
        </w:rPr>
        <w:t> </w:t>
      </w:r>
      <w:r w:rsidR="0076474D" w:rsidRPr="00C91D27">
        <w:rPr>
          <w:rFonts w:ascii="Arial" w:hAnsi="Arial" w:cs="Arial"/>
          <w:noProof/>
          <w:spacing w:val="-3"/>
          <w:sz w:val="24"/>
          <w:szCs w:val="24"/>
        </w:rPr>
        <w:t> </w:t>
      </w:r>
      <w:r w:rsidR="0076474D" w:rsidRPr="00C91D27">
        <w:rPr>
          <w:rFonts w:ascii="Arial" w:hAnsi="Arial" w:cs="Arial"/>
          <w:noProof/>
          <w:spacing w:val="-3"/>
          <w:sz w:val="24"/>
          <w:szCs w:val="24"/>
        </w:rPr>
        <w:t> </w:t>
      </w:r>
      <w:r w:rsidR="0076474D" w:rsidRPr="00C91D27">
        <w:rPr>
          <w:rFonts w:ascii="Arial" w:hAnsi="Arial" w:cs="Arial"/>
          <w:noProof/>
          <w:spacing w:val="-3"/>
          <w:sz w:val="24"/>
          <w:szCs w:val="24"/>
        </w:rPr>
        <w:t> </w:t>
      </w:r>
      <w:r w:rsidR="0076474D" w:rsidRPr="00C91D27">
        <w:rPr>
          <w:rFonts w:ascii="Arial" w:hAnsi="Arial" w:cs="Arial"/>
          <w:noProof/>
          <w:spacing w:val="-3"/>
          <w:sz w:val="24"/>
          <w:szCs w:val="24"/>
        </w:rPr>
        <w:t> </w:t>
      </w:r>
      <w:r w:rsidR="0076474D" w:rsidRPr="00C91D27">
        <w:rPr>
          <w:rFonts w:ascii="Arial" w:hAnsi="Arial" w:cs="Arial"/>
          <w:spacing w:val="-3"/>
          <w:sz w:val="24"/>
          <w:szCs w:val="24"/>
        </w:rPr>
        <w:fldChar w:fldCharType="end"/>
      </w:r>
      <w:r w:rsidR="0076474D" w:rsidRPr="00C91D27">
        <w:rPr>
          <w:rFonts w:ascii="Arial" w:hAnsi="Arial" w:cs="Arial"/>
          <w:spacing w:val="-3"/>
          <w:sz w:val="24"/>
          <w:szCs w:val="24"/>
        </w:rPr>
        <w:t>(min 5%) of the Total Contract Price (excl. VAT)</w:t>
      </w:r>
    </w:p>
    <w:p w14:paraId="0947E8C5" w14:textId="77777777" w:rsidR="0076474D" w:rsidRDefault="0076474D" w:rsidP="00D829F7">
      <w:pPr>
        <w:ind w:left="709" w:right="142"/>
        <w:jc w:val="both"/>
        <w:rPr>
          <w:spacing w:val="-3"/>
        </w:rPr>
      </w:pPr>
    </w:p>
    <w:p w14:paraId="26B98923" w14:textId="7F8FCBC8" w:rsidR="0076474D" w:rsidRPr="0076474D" w:rsidRDefault="0076474D" w:rsidP="00D829F7">
      <w:pPr>
        <w:ind w:left="709" w:right="142"/>
        <w:jc w:val="both"/>
        <w:rPr>
          <w:spacing w:val="-3"/>
          <w:lang w:val="en-US"/>
        </w:rPr>
      </w:pPr>
      <w:r w:rsidRPr="00C83D9E">
        <w:rPr>
          <w:spacing w:val="-3"/>
        </w:rPr>
        <w:t>The sole liability of SELLER and the exclusive remedy of PURCHASER with respect to any such delay as set forth above shall b</w:t>
      </w:r>
      <w:r>
        <w:rPr>
          <w:spacing w:val="-3"/>
        </w:rPr>
        <w:t>e liquidated damages limited to 10%</w:t>
      </w:r>
      <w:r w:rsidRPr="00C83D9E">
        <w:rPr>
          <w:spacing w:val="-3"/>
        </w:rPr>
        <w:t xml:space="preserve"> of the Total Contract Price as per Article 7.</w:t>
      </w:r>
    </w:p>
    <w:p w14:paraId="35A9A9B4" w14:textId="77777777" w:rsidR="0076474D" w:rsidRPr="0076474D" w:rsidRDefault="0076474D" w:rsidP="0076474D">
      <w:pPr>
        <w:ind w:right="283"/>
        <w:jc w:val="both"/>
        <w:rPr>
          <w:spacing w:val="-3"/>
          <w:lang w:val="en-US"/>
        </w:rPr>
      </w:pPr>
    </w:p>
    <w:p w14:paraId="48E02EB7" w14:textId="0F045437" w:rsidR="0076474D" w:rsidRPr="00C531FD" w:rsidRDefault="0076474D" w:rsidP="00482565">
      <w:pPr>
        <w:pStyle w:val="Heading2"/>
        <w:numPr>
          <w:ilvl w:val="1"/>
          <w:numId w:val="32"/>
        </w:numPr>
        <w:tabs>
          <w:tab w:val="clear" w:pos="3289"/>
        </w:tabs>
        <w:ind w:left="1276" w:hanging="567"/>
      </w:pPr>
      <w:r w:rsidRPr="00C531FD">
        <w:t>Liquidated damages for performance</w:t>
      </w:r>
    </w:p>
    <w:p w14:paraId="5B6CF187" w14:textId="77777777" w:rsidR="0076474D" w:rsidRPr="00C531FD" w:rsidRDefault="0076474D" w:rsidP="0076474D">
      <w:pPr>
        <w:keepLines/>
        <w:ind w:right="1100"/>
        <w:jc w:val="both"/>
        <w:rPr>
          <w:snapToGrid/>
          <w:lang w:val="en-US" w:eastAsia="sl-SI"/>
        </w:rPr>
      </w:pPr>
    </w:p>
    <w:p w14:paraId="2E9DF469" w14:textId="660C7EC7" w:rsidR="0076474D" w:rsidRDefault="00C531FD" w:rsidP="00D829F7">
      <w:pPr>
        <w:keepLines/>
        <w:ind w:left="709" w:right="142"/>
        <w:jc w:val="both"/>
        <w:rPr>
          <w:rFonts w:cs="Arial"/>
          <w:snapToGrid/>
          <w:lang w:eastAsia="sl-SI"/>
        </w:rPr>
      </w:pPr>
      <w:r w:rsidRPr="00C531FD">
        <w:rPr>
          <w:snapToGrid/>
          <w:lang w:val="en-US" w:eastAsia="sl-SI"/>
        </w:rPr>
        <w:t>N/A</w:t>
      </w:r>
    </w:p>
    <w:p w14:paraId="3F0330CE" w14:textId="77777777" w:rsidR="00482565" w:rsidRPr="0076474D" w:rsidRDefault="00482565" w:rsidP="00D829F7">
      <w:pPr>
        <w:keepLines/>
        <w:ind w:left="709" w:right="142"/>
        <w:jc w:val="both"/>
        <w:rPr>
          <w:snapToGrid/>
          <w:lang w:eastAsia="sl-SI"/>
        </w:rPr>
      </w:pPr>
    </w:p>
    <w:p w14:paraId="4D9BA571" w14:textId="68677B0D" w:rsidR="00482565" w:rsidRDefault="00482565" w:rsidP="00482565">
      <w:pPr>
        <w:pStyle w:val="Heading2"/>
        <w:tabs>
          <w:tab w:val="clear" w:pos="3289"/>
        </w:tabs>
        <w:ind w:left="1134" w:hanging="567"/>
        <w:rPr>
          <w:rFonts w:cs="Arial"/>
          <w:bCs/>
          <w:snapToGrid/>
          <w:szCs w:val="24"/>
          <w:lang w:val="en-US" w:eastAsia="sl-SI"/>
        </w:rPr>
      </w:pPr>
      <w:r w:rsidRPr="00482565">
        <w:rPr>
          <w:lang w:val="en-US"/>
        </w:rPr>
        <w:t xml:space="preserve"> Liquidated Damages for Violation of </w:t>
      </w:r>
      <w:r w:rsidR="00C1342D">
        <w:rPr>
          <w:lang w:val="en-US"/>
        </w:rPr>
        <w:t>Occupational Safety and Health</w:t>
      </w:r>
      <w:r w:rsidRPr="00482565">
        <w:rPr>
          <w:lang w:val="en-US"/>
        </w:rPr>
        <w:t xml:space="preserve"> (</w:t>
      </w:r>
      <w:r w:rsidR="00C1342D">
        <w:rPr>
          <w:lang w:val="en-US"/>
        </w:rPr>
        <w:t>OSH</w:t>
      </w:r>
      <w:r w:rsidRPr="00482565">
        <w:rPr>
          <w:lang w:val="en-US"/>
        </w:rPr>
        <w:t xml:space="preserve">), Fire </w:t>
      </w:r>
      <w:r w:rsidR="00C1342D">
        <w:rPr>
          <w:lang w:val="en-US"/>
        </w:rPr>
        <w:t>Safety</w:t>
      </w:r>
      <w:r w:rsidRPr="00482565">
        <w:rPr>
          <w:lang w:val="en-US"/>
        </w:rPr>
        <w:t xml:space="preserve"> (F</w:t>
      </w:r>
      <w:r w:rsidR="00C1342D">
        <w:rPr>
          <w:lang w:val="en-US"/>
        </w:rPr>
        <w:t>S</w:t>
      </w:r>
      <w:r w:rsidRPr="00482565">
        <w:rPr>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7F4F4A8A" w14:textId="77777777" w:rsidR="00C1342D" w:rsidRPr="00C1342D" w:rsidRDefault="00C1342D" w:rsidP="00C1342D">
      <w:pPr>
        <w:ind w:left="709"/>
        <w:jc w:val="both"/>
        <w:rPr>
          <w:spacing w:val="-3"/>
          <w:lang w:val="en-US"/>
        </w:rPr>
      </w:pPr>
      <w:r w:rsidRPr="00C1342D">
        <w:rPr>
          <w:spacing w:val="-3"/>
          <w:lang w:val="en-US"/>
        </w:rPr>
        <w:t>The PURCHASER may demand payment of a contractual penalty if the SELLER violates contractual obligations by:</w:t>
      </w:r>
    </w:p>
    <w:p w14:paraId="1FEB8912" w14:textId="72ED7F7E" w:rsidR="00C1342D" w:rsidRPr="00C1342D" w:rsidRDefault="00C1342D" w:rsidP="00C1342D">
      <w:pPr>
        <w:ind w:left="993"/>
        <w:jc w:val="both"/>
        <w:rPr>
          <w:spacing w:val="-3"/>
          <w:lang w:val="en-US"/>
        </w:rPr>
      </w:pPr>
      <w:r w:rsidRPr="00C1342D">
        <w:rPr>
          <w:spacing w:val="-3"/>
          <w:lang w:val="en-US"/>
        </w:rPr>
        <w:t>-</w:t>
      </w:r>
      <w:r>
        <w:rPr>
          <w:spacing w:val="-3"/>
          <w:lang w:val="en-US"/>
        </w:rPr>
        <w:t xml:space="preserve"> </w:t>
      </w:r>
      <w:r w:rsidRPr="00C1342D">
        <w:rPr>
          <w:spacing w:val="-3"/>
          <w:lang w:val="en-US"/>
        </w:rPr>
        <w:t xml:space="preserve">violating the legislation and requirements of the </w:t>
      </w:r>
      <w:proofErr w:type="spellStart"/>
      <w:r w:rsidRPr="00C1342D">
        <w:rPr>
          <w:spacing w:val="-3"/>
          <w:lang w:val="en-US"/>
        </w:rPr>
        <w:t>Krško</w:t>
      </w:r>
      <w:proofErr w:type="spellEnd"/>
      <w:r w:rsidRPr="00C1342D">
        <w:rPr>
          <w:spacing w:val="-3"/>
          <w:lang w:val="en-US"/>
        </w:rPr>
        <w:t xml:space="preserve"> NPP </w:t>
      </w:r>
      <w:proofErr w:type="gramStart"/>
      <w:r w:rsidRPr="00C1342D">
        <w:rPr>
          <w:spacing w:val="-3"/>
          <w:lang w:val="en-US"/>
        </w:rPr>
        <w:t>in the area of</w:t>
      </w:r>
      <w:proofErr w:type="gramEnd"/>
      <w:r w:rsidRPr="00C1342D">
        <w:rPr>
          <w:spacing w:val="-3"/>
          <w:lang w:val="en-US"/>
        </w:rPr>
        <w:t xml:space="preserve"> occupational safety and health (OSH), fire safety (FS) and </w:t>
      </w:r>
      <w:proofErr w:type="spellStart"/>
      <w:r w:rsidRPr="00C1342D">
        <w:rPr>
          <w:spacing w:val="-3"/>
          <w:lang w:val="en-US"/>
        </w:rPr>
        <w:t>Krško</w:t>
      </w:r>
      <w:proofErr w:type="spellEnd"/>
      <w:r w:rsidRPr="00C1342D">
        <w:rPr>
          <w:spacing w:val="-3"/>
          <w:lang w:val="en-US"/>
        </w:rPr>
        <w:t xml:space="preserve"> NPP procedures,</w:t>
      </w:r>
    </w:p>
    <w:p w14:paraId="29F6319C" w14:textId="16BCF000" w:rsidR="00C1342D" w:rsidRPr="00C1342D" w:rsidRDefault="00C1342D" w:rsidP="00C1342D">
      <w:pPr>
        <w:ind w:left="993"/>
        <w:jc w:val="both"/>
        <w:rPr>
          <w:spacing w:val="-3"/>
          <w:lang w:val="en-US"/>
        </w:rPr>
      </w:pPr>
      <w:r w:rsidRPr="00C1342D">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64D9FEBE" w14:textId="12366521" w:rsidR="00C1342D" w:rsidRPr="00C1342D" w:rsidRDefault="00C1342D" w:rsidP="00C1342D">
      <w:pPr>
        <w:ind w:left="993"/>
        <w:jc w:val="both"/>
        <w:rPr>
          <w:spacing w:val="-3"/>
          <w:lang w:val="en-US"/>
        </w:rPr>
      </w:pPr>
      <w:r w:rsidRPr="00C1342D">
        <w:rPr>
          <w:spacing w:val="-3"/>
          <w:lang w:val="en-US"/>
        </w:rPr>
        <w:t>- work suspension due to serious violations of OSH measures (endangering the life and health of workers)</w:t>
      </w:r>
    </w:p>
    <w:p w14:paraId="61850B4B" w14:textId="77777777" w:rsidR="00C1342D" w:rsidRDefault="00C1342D" w:rsidP="00C1342D">
      <w:pPr>
        <w:ind w:left="993" w:hanging="284"/>
        <w:jc w:val="both"/>
        <w:rPr>
          <w:spacing w:val="-3"/>
          <w:lang w:val="en-US"/>
        </w:rPr>
      </w:pPr>
    </w:p>
    <w:p w14:paraId="1A0EAD65" w14:textId="4BD2654D" w:rsidR="00C1342D" w:rsidRPr="00C1342D" w:rsidRDefault="00C1342D" w:rsidP="00C1342D">
      <w:pPr>
        <w:ind w:left="709"/>
        <w:jc w:val="both"/>
        <w:rPr>
          <w:spacing w:val="-3"/>
          <w:lang w:val="en-US"/>
        </w:rPr>
      </w:pPr>
      <w:r w:rsidRPr="00C1342D">
        <w:rPr>
          <w:spacing w:val="-3"/>
          <w:lang w:val="en-US"/>
        </w:rPr>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3B85C769" w14:textId="77777777" w:rsidR="00C1342D" w:rsidRDefault="00C1342D" w:rsidP="00C1342D">
      <w:pPr>
        <w:ind w:left="993" w:hanging="284"/>
        <w:jc w:val="both"/>
        <w:rPr>
          <w:spacing w:val="-3"/>
          <w:lang w:val="en-US"/>
        </w:rPr>
      </w:pPr>
    </w:p>
    <w:p w14:paraId="401EC486" w14:textId="600AE6BF" w:rsidR="00C1342D" w:rsidRPr="00C1342D" w:rsidRDefault="00C1342D" w:rsidP="00C1342D">
      <w:pPr>
        <w:ind w:left="709"/>
        <w:jc w:val="both"/>
        <w:rPr>
          <w:spacing w:val="-3"/>
          <w:lang w:val="en-US"/>
        </w:rPr>
      </w:pPr>
      <w:r>
        <w:rPr>
          <w:spacing w:val="-3"/>
          <w:lang w:val="en-US"/>
        </w:rPr>
        <w:t>T</w:t>
      </w:r>
      <w:r w:rsidRPr="00C1342D">
        <w:rPr>
          <w:spacing w:val="-3"/>
          <w:lang w:val="en-US"/>
        </w:rPr>
        <w:t xml:space="preserve">he amount of the penalty for each individual deviation from the above is EUR 10,000 per breach and is not included in other contractual penalties. </w:t>
      </w:r>
      <w:r w:rsidR="00FA0A27" w:rsidRPr="00971605">
        <w:rPr>
          <w:spacing w:val="-3"/>
          <w:lang w:val="en-US"/>
        </w:rPr>
        <w:t>Prior to being penalized for the first time the Seller shall be given a written warning.</w:t>
      </w:r>
      <w:r w:rsidRPr="00C1342D">
        <w:rPr>
          <w:spacing w:val="-3"/>
          <w:lang w:val="en-US"/>
        </w:rPr>
        <w:t xml:space="preserve"> In the case of repeated individual violations, the multiples of the above penalties will be charged (</w:t>
      </w:r>
      <w:proofErr w:type="spellStart"/>
      <w:r w:rsidRPr="00C1342D">
        <w:rPr>
          <w:spacing w:val="-3"/>
          <w:lang w:val="en-US"/>
        </w:rPr>
        <w:t>eg</w:t>
      </w:r>
      <w:proofErr w:type="spellEnd"/>
      <w:r w:rsidRPr="00C1342D">
        <w:rPr>
          <w:spacing w:val="-3"/>
          <w:lang w:val="en-US"/>
        </w:rPr>
        <w:t xml:space="preserve"> 2 x violation = 2 x penalty, 3 x violation = 3 x penalty, etc.).</w:t>
      </w:r>
      <w:r w:rsidR="00FA0A27">
        <w:rPr>
          <w:spacing w:val="-3"/>
          <w:lang w:val="en-US"/>
        </w:rPr>
        <w:t xml:space="preserve"> </w:t>
      </w:r>
      <w:r w:rsidR="00FA0A27" w:rsidRPr="00971605">
        <w:rPr>
          <w:spacing w:val="-3"/>
          <w:lang w:val="en-US"/>
        </w:rPr>
        <w:t xml:space="preserve">The cumulative liquidated damages pertaining to breaches of OSH, FS, and FME rules </w:t>
      </w:r>
      <w:r w:rsidR="00FA0A27" w:rsidRPr="00971605">
        <w:rPr>
          <w:spacing w:val="-3"/>
          <w:lang w:val="en-US"/>
        </w:rPr>
        <w:lastRenderedPageBreak/>
        <w:t xml:space="preserve">per this Article </w:t>
      </w:r>
      <w:r w:rsidR="00FA0A27">
        <w:rPr>
          <w:spacing w:val="-3"/>
          <w:lang w:val="en-US"/>
        </w:rPr>
        <w:t>10</w:t>
      </w:r>
      <w:r w:rsidR="00FA0A27" w:rsidRPr="00971605">
        <w:rPr>
          <w:spacing w:val="-3"/>
          <w:lang w:val="en-US"/>
        </w:rPr>
        <w:t>.</w:t>
      </w:r>
      <w:r w:rsidR="00FA0A27">
        <w:rPr>
          <w:spacing w:val="-3"/>
          <w:lang w:val="en-US"/>
        </w:rPr>
        <w:t>3</w:t>
      </w:r>
      <w:r w:rsidR="00FA0A27" w:rsidRPr="00971605">
        <w:rPr>
          <w:spacing w:val="-3"/>
          <w:lang w:val="en-US"/>
        </w:rPr>
        <w:t xml:space="preserve"> shall not exceed the Total Price stipulated in this </w:t>
      </w:r>
      <w:r w:rsidR="00FA0A27">
        <w:rPr>
          <w:spacing w:val="-3"/>
          <w:lang w:val="en-US"/>
        </w:rPr>
        <w:t>Contract</w:t>
      </w:r>
      <w:r w:rsidR="00FA0A27" w:rsidRPr="00971605">
        <w:rPr>
          <w:spacing w:val="-3"/>
          <w:lang w:val="en-US"/>
        </w:rPr>
        <w:t>.</w:t>
      </w:r>
    </w:p>
    <w:p w14:paraId="563EF889" w14:textId="77777777" w:rsidR="00C1342D" w:rsidRDefault="00C1342D" w:rsidP="00C1342D">
      <w:pPr>
        <w:ind w:left="993" w:hanging="284"/>
        <w:jc w:val="both"/>
        <w:rPr>
          <w:spacing w:val="-3"/>
          <w:lang w:val="en-US"/>
        </w:rPr>
      </w:pPr>
    </w:p>
    <w:p w14:paraId="7766116F" w14:textId="5692BBE4" w:rsidR="00C1342D" w:rsidRPr="00C1342D" w:rsidRDefault="00C1342D" w:rsidP="00C1342D">
      <w:pPr>
        <w:ind w:left="709"/>
        <w:jc w:val="both"/>
        <w:rPr>
          <w:spacing w:val="-3"/>
          <w:lang w:val="en-US"/>
        </w:rPr>
      </w:pPr>
      <w:r w:rsidRPr="00C1342D">
        <w:rPr>
          <w:spacing w:val="-3"/>
          <w:lang w:val="en-US"/>
        </w:rPr>
        <w:t>The Purchaser reserves the right to permanently remove the worker who does not comply with the rules of OSH and FS from the Site.</w:t>
      </w:r>
    </w:p>
    <w:p w14:paraId="2A9D0008" w14:textId="77777777" w:rsidR="00C1342D" w:rsidRDefault="00C1342D" w:rsidP="00C1342D">
      <w:pPr>
        <w:ind w:left="993" w:hanging="284"/>
        <w:jc w:val="both"/>
        <w:rPr>
          <w:spacing w:val="-3"/>
          <w:lang w:val="en-US"/>
        </w:rPr>
      </w:pPr>
    </w:p>
    <w:p w14:paraId="21B7B77A" w14:textId="48D19063" w:rsidR="00C1342D" w:rsidRPr="00C1342D" w:rsidRDefault="00C1342D" w:rsidP="00C1342D">
      <w:pPr>
        <w:ind w:left="709"/>
        <w:jc w:val="both"/>
        <w:rPr>
          <w:spacing w:val="-3"/>
          <w:lang w:val="en-US"/>
        </w:rPr>
      </w:pPr>
      <w:r w:rsidRPr="00C1342D">
        <w:rPr>
          <w:spacing w:val="-3"/>
          <w:lang w:val="en-US"/>
        </w:rPr>
        <w:t>The Purchaser has the right to withdraw from the contract due to the violations of the provisions of OSH and FS on the part of the contractor.</w:t>
      </w:r>
    </w:p>
    <w:p w14:paraId="5F79B949" w14:textId="77777777" w:rsidR="00C1342D" w:rsidRDefault="00C1342D" w:rsidP="00C1342D">
      <w:pPr>
        <w:ind w:left="993" w:hanging="284"/>
        <w:jc w:val="both"/>
        <w:rPr>
          <w:spacing w:val="-3"/>
          <w:lang w:val="en-US"/>
        </w:rPr>
      </w:pPr>
    </w:p>
    <w:p w14:paraId="20068961" w14:textId="5BC61B3B" w:rsidR="00C1342D" w:rsidRPr="00C1342D" w:rsidRDefault="00C1342D" w:rsidP="00C1342D">
      <w:pPr>
        <w:ind w:left="709"/>
        <w:jc w:val="both"/>
        <w:rPr>
          <w:spacing w:val="-3"/>
          <w:lang w:val="en-US"/>
        </w:rPr>
      </w:pPr>
      <w:r w:rsidRPr="00C1342D">
        <w:rPr>
          <w:spacing w:val="-3"/>
          <w:lang w:val="en-US"/>
        </w:rPr>
        <w:t xml:space="preserve">Violation of the provisions of OSH and FS may also be a reason for the bid impermissibility and the exclusion of the contractor from future procurement processes. </w:t>
      </w:r>
    </w:p>
    <w:p w14:paraId="21C6D770" w14:textId="77777777" w:rsidR="00C1342D" w:rsidRDefault="00C1342D" w:rsidP="00C1342D">
      <w:pPr>
        <w:ind w:left="993" w:hanging="284"/>
        <w:jc w:val="both"/>
        <w:rPr>
          <w:spacing w:val="-3"/>
          <w:lang w:val="en-US"/>
        </w:rPr>
      </w:pPr>
    </w:p>
    <w:p w14:paraId="6C954117" w14:textId="5A0F8DFC" w:rsidR="00482565" w:rsidRDefault="00C1342D" w:rsidP="00C1342D">
      <w:pPr>
        <w:ind w:left="709"/>
        <w:jc w:val="both"/>
        <w:rPr>
          <w:spacing w:val="-3"/>
          <w:lang w:val="en-US"/>
        </w:rPr>
      </w:pPr>
      <w:r w:rsidRPr="00C1342D">
        <w:rPr>
          <w:spacing w:val="-3"/>
          <w:lang w:val="en-US"/>
        </w:rPr>
        <w:t>Any extension of the contractual deadlines, price increase or claims for damages due to the suspension of works for the above reasons are not permitted.</w:t>
      </w:r>
    </w:p>
    <w:p w14:paraId="7CB63A81" w14:textId="3BBAD262" w:rsidR="008F7E85" w:rsidRPr="00482565" w:rsidRDefault="008F7E85" w:rsidP="00CD44C9">
      <w:pPr>
        <w:rPr>
          <w:lang w:val="en-US"/>
        </w:rPr>
      </w:pPr>
    </w:p>
    <w:p w14:paraId="75EF694F" w14:textId="77777777" w:rsidR="00FF1A00" w:rsidRPr="0031730C" w:rsidRDefault="00FF1A00" w:rsidP="000941BB">
      <w:pPr>
        <w:ind w:right="1102"/>
        <w:jc w:val="both"/>
        <w:rPr>
          <w:spacing w:val="-3"/>
        </w:rPr>
      </w:pPr>
    </w:p>
    <w:p w14:paraId="7CA8050A" w14:textId="2FA16B35" w:rsidR="00BA6D97" w:rsidRPr="00BA6D97" w:rsidRDefault="00BA6D97" w:rsidP="003D3929">
      <w:pPr>
        <w:pStyle w:val="Heading1"/>
        <w:ind w:right="142"/>
      </w:pPr>
      <w:bookmarkStart w:id="36" w:name="_Toc439841470"/>
      <w:bookmarkStart w:id="37" w:name="_Toc148965721"/>
      <w:r w:rsidRPr="00BA6D97">
        <w:t>SAFETY AND HEALTH AT WORK</w:t>
      </w:r>
      <w:bookmarkEnd w:id="36"/>
      <w:r w:rsidR="00A57203">
        <w:rPr>
          <w:lang w:val="en-US"/>
        </w:rPr>
        <w:t xml:space="preserve">, </w:t>
      </w:r>
      <w:r w:rsidR="0058464D" w:rsidRPr="0058464D">
        <w:rPr>
          <w:lang w:val="en-US"/>
        </w:rPr>
        <w:t>PROTECTION AGAINST IONIZING RADIATION</w:t>
      </w:r>
      <w:bookmarkEnd w:id="37"/>
      <w:r w:rsidR="00A57203">
        <w:rPr>
          <w:lang w:val="en-US"/>
        </w:rPr>
        <w:t xml:space="preserve">, AND </w:t>
      </w:r>
      <w:r w:rsidR="00A57203" w:rsidRPr="00A57203">
        <w:rPr>
          <w:lang w:val="en-US"/>
        </w:rPr>
        <w:t>ENVIRONMENTAL MANAGEMENT</w:t>
      </w:r>
    </w:p>
    <w:p w14:paraId="54D64EE3" w14:textId="77777777" w:rsidR="009444DF" w:rsidRDefault="009444DF" w:rsidP="003D3929">
      <w:pPr>
        <w:ind w:right="142" w:firstLine="720"/>
        <w:rPr>
          <w:lang w:val="en-US"/>
        </w:rPr>
      </w:pPr>
    </w:p>
    <w:p w14:paraId="3C9D36DA" w14:textId="77777777" w:rsidR="0058464D" w:rsidRPr="0058464D" w:rsidRDefault="0058464D" w:rsidP="003D3929">
      <w:pPr>
        <w:ind w:left="709" w:right="142"/>
        <w:jc w:val="both"/>
        <w:rPr>
          <w:spacing w:val="-3"/>
          <w:lang w:val="en-US"/>
        </w:rPr>
      </w:pPr>
      <w:proofErr w:type="gramStart"/>
      <w:r w:rsidRPr="0058464D">
        <w:rPr>
          <w:spacing w:val="-3"/>
          <w:lang w:val="en-US"/>
        </w:rPr>
        <w:t>In order to</w:t>
      </w:r>
      <w:proofErr w:type="gramEnd"/>
      <w:r w:rsidRPr="0058464D">
        <w:rPr>
          <w:spacing w:val="-3"/>
          <w:lang w:val="en-US"/>
        </w:rPr>
        <w:t xml:space="preserve"> ensure safety and health at work, SELLER shall follow the provisions of the Law on Safety and Health at Work (Official Gazette of RS No.43/11), ADP procedure 1.1.033 Safety and Health at Work at NPP </w:t>
      </w:r>
      <w:proofErr w:type="spellStart"/>
      <w:r w:rsidRPr="0058464D">
        <w:rPr>
          <w:spacing w:val="-3"/>
          <w:lang w:val="en-US"/>
        </w:rPr>
        <w:t>Krško</w:t>
      </w:r>
      <w:proofErr w:type="spellEnd"/>
      <w:r w:rsidRPr="0058464D">
        <w:rPr>
          <w:spacing w:val="-3"/>
          <w:lang w:val="en-US"/>
        </w:rPr>
        <w:t xml:space="preserve"> and in compliance with provisions of a separate written Agreement concluded in accordance with Article 39 of the Law on Safety and Health at Work of the Republic of Slovenia.</w:t>
      </w:r>
    </w:p>
    <w:p w14:paraId="764E219C" w14:textId="77777777" w:rsidR="0058464D" w:rsidRPr="0058464D" w:rsidRDefault="0058464D" w:rsidP="003D3929">
      <w:pPr>
        <w:ind w:left="709" w:right="142" w:hanging="709"/>
        <w:jc w:val="both"/>
        <w:rPr>
          <w:spacing w:val="-3"/>
          <w:lang w:val="en-US"/>
        </w:rPr>
      </w:pPr>
    </w:p>
    <w:p w14:paraId="542DF5ED" w14:textId="357A1FE1" w:rsidR="00D64B0C" w:rsidRDefault="0058464D" w:rsidP="000913D5">
      <w:pPr>
        <w:ind w:left="709" w:right="142"/>
        <w:jc w:val="both"/>
        <w:rPr>
          <w:spacing w:val="-3"/>
          <w:lang w:val="en-US"/>
        </w:rPr>
      </w:pPr>
      <w:r w:rsidRPr="0058464D">
        <w:rPr>
          <w:spacing w:val="-3"/>
          <w:lang w:val="en-US"/>
        </w:rPr>
        <w:t>SELLER shall make sure that the performance of Work be in accordance with internal procedures and instructions issued by responsible PURCHASER’s employees.</w:t>
      </w:r>
      <w:r w:rsidR="00A57203">
        <w:rPr>
          <w:spacing w:val="-3"/>
          <w:lang w:val="en-US"/>
        </w:rPr>
        <w:t xml:space="preserve"> </w:t>
      </w: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p>
    <w:p w14:paraId="581C3426" w14:textId="4D0974AA" w:rsidR="00AE5EB4" w:rsidRDefault="00AE5EB4" w:rsidP="000913D5">
      <w:pPr>
        <w:ind w:left="709" w:right="142"/>
        <w:jc w:val="both"/>
        <w:rPr>
          <w:lang w:val="en-US"/>
        </w:rPr>
      </w:pPr>
    </w:p>
    <w:p w14:paraId="73AB0E15" w14:textId="77777777" w:rsidR="00AE5EB4" w:rsidRPr="00AE5EB4" w:rsidRDefault="00AE5EB4" w:rsidP="000913D5">
      <w:pPr>
        <w:ind w:left="709" w:right="142"/>
        <w:jc w:val="both"/>
        <w:rPr>
          <w:lang w:val="sl-SI"/>
        </w:rPr>
      </w:pPr>
      <w:proofErr w:type="spellStart"/>
      <w:r w:rsidRPr="00AE5EB4">
        <w:rPr>
          <w:lang w:val="sl-SI"/>
        </w:rPr>
        <w:t>The</w:t>
      </w:r>
      <w:proofErr w:type="spellEnd"/>
      <w:r w:rsidRPr="00AE5EB4">
        <w:rPr>
          <w:lang w:val="sl-SI"/>
        </w:rPr>
        <w:t xml:space="preserve"> SELLER </w:t>
      </w:r>
      <w:proofErr w:type="spellStart"/>
      <w:r w:rsidRPr="00AE5EB4">
        <w:rPr>
          <w:lang w:val="sl-SI"/>
        </w:rPr>
        <w:t>employing</w:t>
      </w:r>
      <w:proofErr w:type="spellEnd"/>
      <w:r w:rsidRPr="00AE5EB4">
        <w:rPr>
          <w:lang w:val="sl-SI"/>
        </w:rPr>
        <w:t xml:space="preserve"> </w:t>
      </w:r>
      <w:proofErr w:type="spellStart"/>
      <w:r w:rsidRPr="00AE5EB4">
        <w:rPr>
          <w:lang w:val="sl-SI"/>
        </w:rPr>
        <w:t>simultaneously</w:t>
      </w:r>
      <w:proofErr w:type="spellEnd"/>
      <w:r w:rsidRPr="00AE5EB4">
        <w:rPr>
          <w:lang w:val="sl-SI"/>
        </w:rPr>
        <w:t xml:space="preserve"> more </w:t>
      </w:r>
      <w:proofErr w:type="spellStart"/>
      <w:r w:rsidRPr="00AE5EB4">
        <w:rPr>
          <w:lang w:val="sl-SI"/>
        </w:rPr>
        <w:t>than</w:t>
      </w:r>
      <w:proofErr w:type="spellEnd"/>
      <w:r w:rsidRPr="00AE5EB4">
        <w:rPr>
          <w:lang w:val="sl-SI"/>
        </w:rPr>
        <w:t xml:space="preserve"> 15 </w:t>
      </w:r>
      <w:proofErr w:type="spellStart"/>
      <w:r w:rsidRPr="00AE5EB4">
        <w:rPr>
          <w:lang w:val="sl-SI"/>
        </w:rPr>
        <w:t>workers</w:t>
      </w:r>
      <w:proofErr w:type="spellEnd"/>
      <w:r w:rsidRPr="00AE5EB4">
        <w:rPr>
          <w:lang w:val="sl-SI"/>
        </w:rPr>
        <w:t xml:space="preserve"> on Site (per one </w:t>
      </w:r>
      <w:proofErr w:type="spellStart"/>
      <w:r w:rsidRPr="00AE5EB4">
        <w:rPr>
          <w:lang w:val="sl-SI"/>
        </w:rPr>
        <w:t>Purchase</w:t>
      </w:r>
      <w:proofErr w:type="spellEnd"/>
      <w:r w:rsidRPr="00AE5EB4">
        <w:rPr>
          <w:lang w:val="sl-SI"/>
        </w:rPr>
        <w:t xml:space="preserve"> Order/</w:t>
      </w:r>
      <w:proofErr w:type="spellStart"/>
      <w:r w:rsidRPr="00AE5EB4">
        <w:rPr>
          <w:lang w:val="sl-SI"/>
        </w:rPr>
        <w:t>Contract</w:t>
      </w:r>
      <w:proofErr w:type="spellEnd"/>
      <w:r w:rsidRPr="00AE5EB4">
        <w:rPr>
          <w:lang w:val="sl-SI"/>
        </w:rPr>
        <w:t xml:space="preserve"> </w:t>
      </w:r>
      <w:proofErr w:type="spellStart"/>
      <w:r w:rsidRPr="00AE5EB4">
        <w:rPr>
          <w:lang w:val="sl-SI"/>
        </w:rPr>
        <w:t>or</w:t>
      </w:r>
      <w:proofErr w:type="spellEnd"/>
      <w:r w:rsidRPr="00AE5EB4">
        <w:rPr>
          <w:lang w:val="sl-SI"/>
        </w:rPr>
        <w:t xml:space="preserve"> more </w:t>
      </w:r>
      <w:proofErr w:type="spellStart"/>
      <w:r w:rsidRPr="00AE5EB4">
        <w:rPr>
          <w:lang w:val="sl-SI"/>
        </w:rPr>
        <w:t>Purchase</w:t>
      </w:r>
      <w:proofErr w:type="spellEnd"/>
      <w:r w:rsidRPr="00AE5EB4">
        <w:rPr>
          <w:lang w:val="sl-SI"/>
        </w:rPr>
        <w:t xml:space="preserve"> Orders) </w:t>
      </w:r>
      <w:proofErr w:type="spellStart"/>
      <w:r w:rsidRPr="00AE5EB4">
        <w:rPr>
          <w:lang w:val="sl-SI"/>
        </w:rPr>
        <w:t>or</w:t>
      </w:r>
      <w:proofErr w:type="spellEnd"/>
      <w:r w:rsidRPr="00AE5EB4">
        <w:rPr>
          <w:lang w:val="sl-SI"/>
        </w:rPr>
        <w:t xml:space="preserve"> </w:t>
      </w:r>
      <w:proofErr w:type="spellStart"/>
      <w:r w:rsidRPr="00AE5EB4">
        <w:rPr>
          <w:lang w:val="sl-SI"/>
        </w:rPr>
        <w:t>performing</w:t>
      </w:r>
      <w:proofErr w:type="spellEnd"/>
      <w:r w:rsidRPr="00AE5EB4">
        <w:rPr>
          <w:lang w:val="sl-SI"/>
        </w:rPr>
        <w:t xml:space="preserve"> </w:t>
      </w:r>
      <w:proofErr w:type="spellStart"/>
      <w:r w:rsidRPr="00AE5EB4">
        <w:rPr>
          <w:lang w:val="sl-SI"/>
        </w:rPr>
        <w:t>high</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works</w:t>
      </w:r>
      <w:proofErr w:type="spellEnd"/>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nominate</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ensure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presence</w:t>
      </w:r>
      <w:proofErr w:type="spellEnd"/>
      <w:r w:rsidRPr="00AE5EB4">
        <w:rPr>
          <w:lang w:val="sl-SI"/>
        </w:rPr>
        <w:t xml:space="preserve"> of a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w:t>
      </w:r>
      <w:proofErr w:type="spellStart"/>
      <w:r w:rsidRPr="00AE5EB4">
        <w:rPr>
          <w:lang w:val="sl-SI"/>
        </w:rPr>
        <w:t>depending</w:t>
      </w:r>
      <w:proofErr w:type="spellEnd"/>
      <w:r w:rsidRPr="00AE5EB4">
        <w:rPr>
          <w:lang w:val="sl-SI"/>
        </w:rPr>
        <w:t xml:space="preserve"> on </w:t>
      </w:r>
      <w:proofErr w:type="spellStart"/>
      <w:r w:rsidRPr="00AE5EB4">
        <w:rPr>
          <w:lang w:val="sl-SI"/>
        </w:rPr>
        <w:t>the</w:t>
      </w:r>
      <w:proofErr w:type="spellEnd"/>
      <w:r w:rsidRPr="00AE5EB4">
        <w:rPr>
          <w:lang w:val="sl-SI"/>
        </w:rPr>
        <w:t xml:space="preserve"> </w:t>
      </w:r>
      <w:proofErr w:type="spellStart"/>
      <w:r w:rsidRPr="00AE5EB4">
        <w:rPr>
          <w:lang w:val="sl-SI"/>
        </w:rPr>
        <w:t>number</w:t>
      </w:r>
      <w:proofErr w:type="spellEnd"/>
      <w:r w:rsidRPr="00AE5EB4">
        <w:rPr>
          <w:lang w:val="sl-SI"/>
        </w:rPr>
        <w:t xml:space="preserve"> of </w:t>
      </w:r>
      <w:proofErr w:type="spellStart"/>
      <w:r w:rsidRPr="00AE5EB4">
        <w:rPr>
          <w:lang w:val="sl-SI"/>
        </w:rPr>
        <w:t>workers</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degree</w:t>
      </w:r>
      <w:proofErr w:type="spellEnd"/>
      <w:r w:rsidRPr="00AE5EB4">
        <w:rPr>
          <w:lang w:val="sl-SI"/>
        </w:rPr>
        <w:t xml:space="preserve"> of </w:t>
      </w:r>
      <w:proofErr w:type="spellStart"/>
      <w:r w:rsidRPr="00AE5EB4">
        <w:rPr>
          <w:lang w:val="sl-SI"/>
        </w:rPr>
        <w:t>the</w:t>
      </w:r>
      <w:proofErr w:type="spellEnd"/>
      <w:r w:rsidRPr="00AE5EB4">
        <w:rPr>
          <w:lang w:val="sl-SI"/>
        </w:rPr>
        <w:t xml:space="preserve"> </w:t>
      </w:r>
      <w:proofErr w:type="spellStart"/>
      <w:r w:rsidRPr="00AE5EB4">
        <w:rPr>
          <w:lang w:val="sl-SI"/>
        </w:rPr>
        <w:t>worker</w:t>
      </w:r>
      <w:proofErr w:type="spellEnd"/>
      <w:r w:rsidRPr="00AE5EB4">
        <w:rPr>
          <w:lang w:val="sl-SI"/>
        </w:rPr>
        <w:t xml:space="preserve">(s) </w:t>
      </w:r>
      <w:proofErr w:type="spellStart"/>
      <w:r w:rsidRPr="00AE5EB4">
        <w:rPr>
          <w:lang w:val="sl-SI"/>
        </w:rPr>
        <w:t>safety</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exposure</w:t>
      </w:r>
      <w:proofErr w:type="spellEnd"/>
      <w:r w:rsidRPr="00AE5EB4">
        <w:rPr>
          <w:lang w:val="sl-SI"/>
        </w:rPr>
        <w:t>.</w:t>
      </w:r>
    </w:p>
    <w:p w14:paraId="04483FA8" w14:textId="77777777" w:rsidR="00AE5EB4" w:rsidRPr="00AE5EB4" w:rsidRDefault="00AE5EB4" w:rsidP="000913D5">
      <w:pPr>
        <w:ind w:left="709" w:right="142"/>
        <w:jc w:val="both"/>
        <w:rPr>
          <w:lang w:val="sl-SI"/>
        </w:rPr>
      </w:pPr>
      <w:proofErr w:type="spellStart"/>
      <w:r w:rsidRPr="00AE5EB4">
        <w:rPr>
          <w:lang w:val="sl-SI"/>
        </w:rPr>
        <w:t>The</w:t>
      </w:r>
      <w:proofErr w:type="spellEnd"/>
      <w:r w:rsidRPr="00AE5EB4">
        <w:rPr>
          <w:lang w:val="sl-SI"/>
        </w:rPr>
        <w:t xml:space="preserve"> </w:t>
      </w:r>
      <w:proofErr w:type="spellStart"/>
      <w:r w:rsidRPr="00AE5EB4">
        <w:rPr>
          <w:lang w:val="sl-SI"/>
        </w:rPr>
        <w:t>criteria</w:t>
      </w:r>
      <w:proofErr w:type="spellEnd"/>
      <w:r w:rsidRPr="00AE5EB4">
        <w:rPr>
          <w:lang w:val="sl-SI"/>
        </w:rPr>
        <w:t xml:space="preserve"> </w:t>
      </w:r>
      <w:proofErr w:type="spellStart"/>
      <w:r w:rsidRPr="00AE5EB4">
        <w:rPr>
          <w:lang w:val="sl-SI"/>
        </w:rPr>
        <w:t>for</w:t>
      </w:r>
      <w:proofErr w:type="spellEnd"/>
      <w:r w:rsidRPr="00AE5EB4">
        <w:rPr>
          <w:lang w:val="sl-SI"/>
        </w:rPr>
        <w:t xml:space="preserve"> </w:t>
      </w:r>
      <w:proofErr w:type="spellStart"/>
      <w:r w:rsidRPr="00AE5EB4">
        <w:rPr>
          <w:lang w:val="sl-SI"/>
        </w:rPr>
        <w:t>temporary</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of </w:t>
      </w:r>
      <w:proofErr w:type="spellStart"/>
      <w:r w:rsidRPr="00AE5EB4">
        <w:rPr>
          <w:lang w:val="sl-SI"/>
        </w:rPr>
        <w:t>the</w:t>
      </w:r>
      <w:proofErr w:type="spellEnd"/>
      <w:r w:rsidRPr="00AE5EB4">
        <w:rPr>
          <w:lang w:val="sl-SI"/>
        </w:rPr>
        <w:t xml:space="preserve">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are as </w:t>
      </w:r>
      <w:proofErr w:type="spellStart"/>
      <w:r w:rsidRPr="00AE5EB4">
        <w:rPr>
          <w:lang w:val="sl-SI"/>
        </w:rPr>
        <w:t>follows</w:t>
      </w:r>
      <w:proofErr w:type="spellEnd"/>
      <w:r w:rsidRPr="00AE5EB4">
        <w:rPr>
          <w:lang w:val="sl-SI"/>
        </w:rPr>
        <w:t>:</w:t>
      </w:r>
    </w:p>
    <w:p w14:paraId="62BEC59A" w14:textId="77777777" w:rsidR="00AE5EB4" w:rsidRPr="00AE5EB4" w:rsidRDefault="00AE5EB4" w:rsidP="00AE5EB4">
      <w:pPr>
        <w:numPr>
          <w:ilvl w:val="0"/>
          <w:numId w:val="33"/>
        </w:numPr>
        <w:ind w:right="142"/>
        <w:rPr>
          <w:lang w:val="sl-SI"/>
        </w:rPr>
      </w:pPr>
      <w:r w:rsidRPr="00AE5EB4">
        <w:rPr>
          <w:lang w:val="sl-SI"/>
        </w:rPr>
        <w:t xml:space="preserve">15 – 30 </w:t>
      </w:r>
      <w:proofErr w:type="spellStart"/>
      <w:r w:rsidRPr="00AE5EB4">
        <w:rPr>
          <w:lang w:val="sl-SI"/>
        </w:rPr>
        <w:t>workers</w:t>
      </w:r>
      <w:proofErr w:type="spellEnd"/>
      <w:r w:rsidRPr="00AE5EB4">
        <w:rPr>
          <w:lang w:val="sl-SI"/>
        </w:rPr>
        <w:t xml:space="preserve">               1 </w:t>
      </w:r>
      <w:proofErr w:type="spellStart"/>
      <w:r w:rsidRPr="00AE5EB4">
        <w:rPr>
          <w:lang w:val="sl-SI"/>
        </w:rPr>
        <w:t>day</w:t>
      </w:r>
      <w:proofErr w:type="spellEnd"/>
      <w:r w:rsidRPr="00AE5EB4">
        <w:rPr>
          <w:lang w:val="sl-SI"/>
        </w:rPr>
        <w:t>/</w:t>
      </w:r>
      <w:proofErr w:type="spellStart"/>
      <w:r w:rsidRPr="00AE5EB4">
        <w:rPr>
          <w:lang w:val="sl-SI"/>
        </w:rPr>
        <w:t>week</w:t>
      </w:r>
      <w:proofErr w:type="spellEnd"/>
    </w:p>
    <w:p w14:paraId="4BAFA047" w14:textId="77777777" w:rsidR="00AE5EB4" w:rsidRPr="00AE5EB4" w:rsidRDefault="00AE5EB4" w:rsidP="00AE5EB4">
      <w:pPr>
        <w:numPr>
          <w:ilvl w:val="0"/>
          <w:numId w:val="33"/>
        </w:numPr>
        <w:ind w:right="142"/>
        <w:rPr>
          <w:lang w:val="sl-SI"/>
        </w:rPr>
      </w:pPr>
      <w:r w:rsidRPr="00AE5EB4">
        <w:rPr>
          <w:lang w:val="sl-SI"/>
        </w:rPr>
        <w:t xml:space="preserve">31 – 50 </w:t>
      </w:r>
      <w:proofErr w:type="spellStart"/>
      <w:r w:rsidRPr="00AE5EB4">
        <w:rPr>
          <w:lang w:val="sl-SI"/>
        </w:rPr>
        <w:t>workers</w:t>
      </w:r>
      <w:proofErr w:type="spellEnd"/>
      <w:r w:rsidRPr="00AE5EB4">
        <w:rPr>
          <w:lang w:val="sl-SI"/>
        </w:rPr>
        <w:t xml:space="preserve">               2 </w:t>
      </w:r>
      <w:proofErr w:type="spellStart"/>
      <w:r w:rsidRPr="00AE5EB4">
        <w:rPr>
          <w:lang w:val="sl-SI"/>
        </w:rPr>
        <w:t>days</w:t>
      </w:r>
      <w:proofErr w:type="spellEnd"/>
      <w:r w:rsidRPr="00AE5EB4">
        <w:rPr>
          <w:lang w:val="sl-SI"/>
        </w:rPr>
        <w:t>/</w:t>
      </w:r>
      <w:proofErr w:type="spellStart"/>
      <w:r w:rsidRPr="00AE5EB4">
        <w:rPr>
          <w:lang w:val="sl-SI"/>
        </w:rPr>
        <w:t>week</w:t>
      </w:r>
      <w:proofErr w:type="spellEnd"/>
    </w:p>
    <w:p w14:paraId="2BA49CE2" w14:textId="77777777" w:rsidR="00AE5EB4" w:rsidRPr="00AE5EB4" w:rsidRDefault="00AE5EB4" w:rsidP="00AE5EB4">
      <w:pPr>
        <w:numPr>
          <w:ilvl w:val="0"/>
          <w:numId w:val="33"/>
        </w:numPr>
        <w:ind w:right="142"/>
        <w:rPr>
          <w:lang w:val="sl-SI"/>
        </w:rPr>
      </w:pPr>
      <w:r w:rsidRPr="00AE5EB4">
        <w:rPr>
          <w:lang w:val="sl-SI"/>
        </w:rPr>
        <w:t xml:space="preserve">51 – 80 </w:t>
      </w:r>
      <w:proofErr w:type="spellStart"/>
      <w:r w:rsidRPr="00AE5EB4">
        <w:rPr>
          <w:lang w:val="sl-SI"/>
        </w:rPr>
        <w:t>workers</w:t>
      </w:r>
      <w:proofErr w:type="spellEnd"/>
      <w:r w:rsidRPr="00AE5EB4">
        <w:rPr>
          <w:lang w:val="sl-SI"/>
        </w:rPr>
        <w:t xml:space="preserve">               3 </w:t>
      </w:r>
      <w:proofErr w:type="spellStart"/>
      <w:r w:rsidRPr="00AE5EB4">
        <w:rPr>
          <w:lang w:val="sl-SI"/>
        </w:rPr>
        <w:t>days</w:t>
      </w:r>
      <w:proofErr w:type="spellEnd"/>
      <w:r w:rsidRPr="00AE5EB4">
        <w:rPr>
          <w:lang w:val="sl-SI"/>
        </w:rPr>
        <w:t>/</w:t>
      </w:r>
      <w:proofErr w:type="spellStart"/>
      <w:r w:rsidRPr="00AE5EB4">
        <w:rPr>
          <w:lang w:val="sl-SI"/>
        </w:rPr>
        <w:t>week</w:t>
      </w:r>
      <w:proofErr w:type="spellEnd"/>
    </w:p>
    <w:p w14:paraId="652362D1" w14:textId="77777777" w:rsidR="00AE5EB4" w:rsidRPr="00AE5EB4" w:rsidRDefault="00AE5EB4" w:rsidP="00AE5EB4">
      <w:pPr>
        <w:numPr>
          <w:ilvl w:val="0"/>
          <w:numId w:val="33"/>
        </w:numPr>
        <w:ind w:right="142"/>
        <w:rPr>
          <w:lang w:val="sl-SI"/>
        </w:rPr>
      </w:pPr>
      <w:r w:rsidRPr="00AE5EB4">
        <w:rPr>
          <w:lang w:val="sl-SI"/>
        </w:rPr>
        <w:t xml:space="preserve">81 – 150 </w:t>
      </w:r>
      <w:proofErr w:type="spellStart"/>
      <w:r w:rsidRPr="00AE5EB4">
        <w:rPr>
          <w:lang w:val="sl-SI"/>
        </w:rPr>
        <w:t>workers</w:t>
      </w:r>
      <w:proofErr w:type="spellEnd"/>
      <w:r w:rsidRPr="00AE5EB4">
        <w:rPr>
          <w:lang w:val="sl-SI"/>
        </w:rPr>
        <w:t xml:space="preserve">            </w:t>
      </w:r>
      <w:proofErr w:type="spellStart"/>
      <w:r w:rsidRPr="00AE5EB4">
        <w:rPr>
          <w:lang w:val="sl-SI"/>
        </w:rPr>
        <w:t>permanent</w:t>
      </w:r>
      <w:proofErr w:type="spellEnd"/>
      <w:r w:rsidRPr="00AE5EB4">
        <w:rPr>
          <w:lang w:val="sl-SI"/>
        </w:rPr>
        <w:t xml:space="preserve"> </w:t>
      </w:r>
      <w:proofErr w:type="spellStart"/>
      <w:r w:rsidRPr="00AE5EB4">
        <w:rPr>
          <w:lang w:val="sl-SI"/>
        </w:rPr>
        <w:t>presence</w:t>
      </w:r>
      <w:proofErr w:type="spellEnd"/>
    </w:p>
    <w:p w14:paraId="1992C82A" w14:textId="77777777" w:rsidR="00AE5EB4" w:rsidRPr="00AE5EB4" w:rsidRDefault="00AE5EB4" w:rsidP="00AE5EB4">
      <w:pPr>
        <w:numPr>
          <w:ilvl w:val="0"/>
          <w:numId w:val="33"/>
        </w:numPr>
        <w:ind w:right="142"/>
        <w:rPr>
          <w:lang w:val="sl-SI"/>
        </w:rPr>
      </w:pPr>
      <w:r w:rsidRPr="00AE5EB4">
        <w:rPr>
          <w:lang w:val="sl-SI"/>
        </w:rPr>
        <w:t xml:space="preserve">˃ 150 </w:t>
      </w:r>
      <w:proofErr w:type="spellStart"/>
      <w:r w:rsidRPr="00AE5EB4">
        <w:rPr>
          <w:lang w:val="sl-SI"/>
        </w:rPr>
        <w:t>workers</w:t>
      </w:r>
      <w:proofErr w:type="spellEnd"/>
      <w:r w:rsidRPr="00AE5EB4">
        <w:rPr>
          <w:lang w:val="sl-SI"/>
        </w:rPr>
        <w:t xml:space="preserve">                  ˃ 2 </w:t>
      </w:r>
      <w:proofErr w:type="spellStart"/>
      <w:r w:rsidRPr="00AE5EB4">
        <w:rPr>
          <w:lang w:val="sl-SI"/>
        </w:rPr>
        <w:t>workers</w:t>
      </w:r>
      <w:proofErr w:type="spellEnd"/>
      <w:r w:rsidRPr="00AE5EB4">
        <w:rPr>
          <w:lang w:val="sl-SI"/>
        </w:rPr>
        <w:t>/</w:t>
      </w:r>
      <w:proofErr w:type="spellStart"/>
      <w:r w:rsidRPr="00AE5EB4">
        <w:rPr>
          <w:lang w:val="sl-SI"/>
        </w:rPr>
        <w:t>permanent</w:t>
      </w:r>
      <w:proofErr w:type="spellEnd"/>
      <w:r w:rsidRPr="00AE5EB4">
        <w:rPr>
          <w:lang w:val="sl-SI"/>
        </w:rPr>
        <w:t xml:space="preserve"> </w:t>
      </w:r>
      <w:proofErr w:type="spellStart"/>
      <w:r w:rsidRPr="00AE5EB4">
        <w:rPr>
          <w:lang w:val="sl-SI"/>
        </w:rPr>
        <w:t>presence</w:t>
      </w:r>
      <w:proofErr w:type="spellEnd"/>
    </w:p>
    <w:p w14:paraId="701CC443" w14:textId="77777777" w:rsidR="00AE5EB4" w:rsidRPr="00AE5EB4" w:rsidRDefault="00AE5EB4" w:rsidP="000913D5">
      <w:pPr>
        <w:ind w:left="709" w:right="142"/>
        <w:jc w:val="both"/>
        <w:rPr>
          <w:lang w:val="sl-SI"/>
        </w:rPr>
      </w:pPr>
      <w:r w:rsidRPr="00AE5EB4">
        <w:rPr>
          <w:lang w:val="sl-SI"/>
        </w:rPr>
        <w:lastRenderedPageBreak/>
        <w:t xml:space="preserve">NOTE: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numbers</w:t>
      </w:r>
      <w:proofErr w:type="spellEnd"/>
      <w:r w:rsidRPr="00AE5EB4">
        <w:rPr>
          <w:lang w:val="sl-SI"/>
        </w:rPr>
        <w:t xml:space="preserve"> do not </w:t>
      </w:r>
      <w:proofErr w:type="spellStart"/>
      <w:r w:rsidRPr="00AE5EB4">
        <w:rPr>
          <w:lang w:val="sl-SI"/>
        </w:rPr>
        <w:t>include</w:t>
      </w:r>
      <w:proofErr w:type="spellEnd"/>
      <w:r w:rsidRPr="00AE5EB4">
        <w:rPr>
          <w:lang w:val="sl-SI"/>
        </w:rPr>
        <w:t xml:space="preserve"> </w:t>
      </w:r>
      <w:proofErr w:type="spellStart"/>
      <w:r w:rsidRPr="00AE5EB4">
        <w:rPr>
          <w:lang w:val="sl-SI"/>
        </w:rPr>
        <w:t>permanently</w:t>
      </w:r>
      <w:proofErr w:type="spellEnd"/>
      <w:r w:rsidRPr="00AE5EB4">
        <w:rPr>
          <w:lang w:val="sl-SI"/>
        </w:rPr>
        <w:t xml:space="preserve"> </w:t>
      </w:r>
      <w:proofErr w:type="spellStart"/>
      <w:r w:rsidRPr="00AE5EB4">
        <w:rPr>
          <w:lang w:val="sl-SI"/>
        </w:rPr>
        <w:t>hired</w:t>
      </w:r>
      <w:proofErr w:type="spellEnd"/>
      <w:r w:rsidRPr="00AE5EB4">
        <w:rPr>
          <w:lang w:val="sl-SI"/>
        </w:rPr>
        <w:t xml:space="preserve"> </w:t>
      </w:r>
      <w:proofErr w:type="spellStart"/>
      <w:r w:rsidRPr="00AE5EB4">
        <w:rPr>
          <w:lang w:val="sl-SI"/>
        </w:rPr>
        <w:t>staff</w:t>
      </w:r>
      <w:proofErr w:type="spellEnd"/>
    </w:p>
    <w:p w14:paraId="1AA23EEB" w14:textId="77777777" w:rsidR="00AE5EB4" w:rsidRPr="00AE5EB4" w:rsidRDefault="00AE5EB4" w:rsidP="000913D5">
      <w:pPr>
        <w:ind w:left="709" w:right="142"/>
        <w:jc w:val="both"/>
        <w:rPr>
          <w:lang w:val="sl-SI"/>
        </w:rPr>
      </w:pPr>
    </w:p>
    <w:p w14:paraId="5D548B85" w14:textId="735A8260" w:rsidR="00AE5EB4" w:rsidRPr="00AE5EB4" w:rsidRDefault="00AE5EB4" w:rsidP="000913D5">
      <w:pPr>
        <w:ind w:left="709" w:right="142"/>
        <w:jc w:val="both"/>
        <w:rPr>
          <w:lang w:val="sl-SI"/>
        </w:rPr>
      </w:pPr>
      <w:proofErr w:type="spellStart"/>
      <w:r w:rsidRPr="00AE5EB4">
        <w:rPr>
          <w:lang w:val="sl-SI"/>
        </w:rPr>
        <w:t>Should</w:t>
      </w:r>
      <w:proofErr w:type="spellEnd"/>
      <w:r w:rsidRPr="00AE5EB4">
        <w:rPr>
          <w:lang w:val="sl-SI"/>
        </w:rPr>
        <w:t xml:space="preserve"> </w:t>
      </w:r>
      <w:proofErr w:type="spellStart"/>
      <w:r w:rsidRPr="00AE5EB4">
        <w:rPr>
          <w:lang w:val="sl-SI"/>
        </w:rPr>
        <w:t>the</w:t>
      </w:r>
      <w:proofErr w:type="spellEnd"/>
      <w:r w:rsidRPr="00AE5EB4">
        <w:rPr>
          <w:lang w:val="sl-SI"/>
        </w:rPr>
        <w:t xml:space="preserve"> PURCHASER </w:t>
      </w:r>
      <w:proofErr w:type="spellStart"/>
      <w:r w:rsidRPr="00AE5EB4">
        <w:rPr>
          <w:lang w:val="sl-SI"/>
        </w:rPr>
        <w:t>learn</w:t>
      </w:r>
      <w:proofErr w:type="spellEnd"/>
      <w:r w:rsidRPr="00AE5EB4">
        <w:rPr>
          <w:lang w:val="sl-SI"/>
        </w:rPr>
        <w:t xml:space="preserve"> </w:t>
      </w:r>
      <w:proofErr w:type="spellStart"/>
      <w:r w:rsidRPr="00AE5EB4">
        <w:rPr>
          <w:lang w:val="sl-SI"/>
        </w:rPr>
        <w:t>that</w:t>
      </w:r>
      <w:proofErr w:type="spellEnd"/>
      <w:r w:rsidRPr="00AE5EB4">
        <w:rPr>
          <w:lang w:val="sl-SI"/>
        </w:rPr>
        <w:t xml:space="preserve"> </w:t>
      </w:r>
      <w:proofErr w:type="spellStart"/>
      <w:r w:rsidRPr="00AE5EB4">
        <w:rPr>
          <w:lang w:val="sl-SI"/>
        </w:rPr>
        <w:t>the</w:t>
      </w:r>
      <w:proofErr w:type="spellEnd"/>
      <w:r w:rsidRPr="00AE5EB4">
        <w:rPr>
          <w:lang w:val="sl-SI"/>
        </w:rPr>
        <w:t xml:space="preserve"> SELLER </w:t>
      </w:r>
      <w:proofErr w:type="spellStart"/>
      <w:r w:rsidRPr="00AE5EB4">
        <w:rPr>
          <w:lang w:val="sl-SI"/>
        </w:rPr>
        <w:t>has</w:t>
      </w:r>
      <w:proofErr w:type="spellEnd"/>
      <w:r w:rsidRPr="00AE5EB4">
        <w:rPr>
          <w:lang w:val="sl-SI"/>
        </w:rPr>
        <w:t xml:space="preserve"> not </w:t>
      </w:r>
      <w:proofErr w:type="spellStart"/>
      <w:r w:rsidRPr="00AE5EB4">
        <w:rPr>
          <w:lang w:val="sl-SI"/>
        </w:rPr>
        <w:t>fulfilled</w:t>
      </w:r>
      <w:proofErr w:type="spellEnd"/>
      <w:r w:rsidRPr="00AE5EB4">
        <w:rPr>
          <w:lang w:val="sl-SI"/>
        </w:rPr>
        <w:t xml:space="preserve"> </w:t>
      </w:r>
      <w:proofErr w:type="spellStart"/>
      <w:r w:rsidRPr="00AE5EB4">
        <w:rPr>
          <w:lang w:val="sl-SI"/>
        </w:rPr>
        <w:t>relevant</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within</w:t>
      </w:r>
      <w:proofErr w:type="spellEnd"/>
      <w:r w:rsidRPr="00AE5EB4">
        <w:rPr>
          <w:lang w:val="sl-SI"/>
        </w:rPr>
        <w:t xml:space="preserve"> 3 </w:t>
      </w:r>
      <w:proofErr w:type="spellStart"/>
      <w:r w:rsidRPr="00AE5EB4">
        <w:rPr>
          <w:lang w:val="sl-SI"/>
        </w:rPr>
        <w:t>working</w:t>
      </w:r>
      <w:proofErr w:type="spellEnd"/>
      <w:r w:rsidRPr="00AE5EB4">
        <w:rPr>
          <w:lang w:val="sl-SI"/>
        </w:rPr>
        <w:t xml:space="preserve"> </w:t>
      </w:r>
      <w:proofErr w:type="spellStart"/>
      <w:r w:rsidRPr="00AE5EB4">
        <w:rPr>
          <w:lang w:val="sl-SI"/>
        </w:rPr>
        <w:t>days</w:t>
      </w:r>
      <w:proofErr w:type="spellEnd"/>
      <w:r w:rsidRPr="00AE5EB4">
        <w:rPr>
          <w:lang w:val="sl-SI"/>
        </w:rPr>
        <w:t xml:space="preserve"> PURCHASER </w:t>
      </w:r>
      <w:proofErr w:type="spellStart"/>
      <w:r w:rsidRPr="00AE5EB4">
        <w:rPr>
          <w:lang w:val="sl-SI"/>
        </w:rPr>
        <w:t>will</w:t>
      </w:r>
      <w:proofErr w:type="spellEnd"/>
      <w:r w:rsidRPr="00AE5EB4">
        <w:rPr>
          <w:lang w:val="sl-SI"/>
        </w:rPr>
        <w:t xml:space="preserve"> </w:t>
      </w:r>
      <w:proofErr w:type="spellStart"/>
      <w:r w:rsidRPr="00AE5EB4">
        <w:rPr>
          <w:lang w:val="sl-SI"/>
        </w:rPr>
        <w:t>invite</w:t>
      </w:r>
      <w:proofErr w:type="spellEnd"/>
      <w:r w:rsidRPr="00AE5EB4">
        <w:rPr>
          <w:lang w:val="sl-SI"/>
        </w:rPr>
        <w:t xml:space="preserve"> </w:t>
      </w:r>
      <w:proofErr w:type="spellStart"/>
      <w:r w:rsidRPr="00AE5EB4">
        <w:rPr>
          <w:lang w:val="sl-SI"/>
        </w:rPr>
        <w:t>him</w:t>
      </w:r>
      <w:proofErr w:type="spellEnd"/>
      <w:r w:rsidRPr="00AE5EB4">
        <w:rPr>
          <w:lang w:val="sl-SI"/>
        </w:rPr>
        <w:t xml:space="preserve"> in </w:t>
      </w:r>
      <w:proofErr w:type="spellStart"/>
      <w:r w:rsidRPr="00AE5EB4">
        <w:rPr>
          <w:lang w:val="sl-SI"/>
        </w:rPr>
        <w:t>writing</w:t>
      </w:r>
      <w:proofErr w:type="spellEnd"/>
      <w:r w:rsidRPr="00AE5EB4">
        <w:rPr>
          <w:lang w:val="sl-SI"/>
        </w:rPr>
        <w:t xml:space="preserve"> (</w:t>
      </w:r>
      <w:proofErr w:type="spellStart"/>
      <w:r w:rsidRPr="00AE5EB4">
        <w:rPr>
          <w:lang w:val="sl-SI"/>
        </w:rPr>
        <w:t>by</w:t>
      </w:r>
      <w:proofErr w:type="spellEnd"/>
      <w:r w:rsidRPr="00AE5EB4">
        <w:rPr>
          <w:lang w:val="sl-SI"/>
        </w:rPr>
        <w:t xml:space="preserve"> e-mail, mail) to do it. </w:t>
      </w:r>
      <w:proofErr w:type="spellStart"/>
      <w:r w:rsidRPr="00AE5EB4">
        <w:rPr>
          <w:lang w:val="sl-SI"/>
        </w:rPr>
        <w:t>The</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of </w:t>
      </w:r>
      <w:proofErr w:type="spellStart"/>
      <w:r w:rsidRPr="00AE5EB4">
        <w:rPr>
          <w:lang w:val="sl-SI"/>
        </w:rPr>
        <w:t>the</w:t>
      </w:r>
      <w:proofErr w:type="spellEnd"/>
      <w:r w:rsidRPr="00AE5EB4">
        <w:rPr>
          <w:lang w:val="sl-SI"/>
        </w:rPr>
        <w:t xml:space="preserve"> </w:t>
      </w:r>
      <w:proofErr w:type="spellStart"/>
      <w:r w:rsidRPr="00AE5EB4">
        <w:rPr>
          <w:lang w:val="sl-SI"/>
        </w:rPr>
        <w:t>required</w:t>
      </w:r>
      <w:proofErr w:type="spellEnd"/>
      <w:r w:rsidRPr="00AE5EB4">
        <w:rPr>
          <w:lang w:val="sl-SI"/>
        </w:rPr>
        <w:t xml:space="preserve">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on </w:t>
      </w:r>
      <w:proofErr w:type="spellStart"/>
      <w:r w:rsidRPr="00AE5EB4">
        <w:rPr>
          <w:lang w:val="sl-SI"/>
        </w:rPr>
        <w:t>the</w:t>
      </w:r>
      <w:proofErr w:type="spellEnd"/>
      <w:r w:rsidRPr="00AE5EB4">
        <w:rPr>
          <w:lang w:val="sl-SI"/>
        </w:rPr>
        <w:t xml:space="preserve"> </w:t>
      </w:r>
      <w:proofErr w:type="spellStart"/>
      <w:r w:rsidRPr="00AE5EB4">
        <w:rPr>
          <w:lang w:val="sl-SI"/>
        </w:rPr>
        <w:t>day</w:t>
      </w:r>
      <w:proofErr w:type="spellEnd"/>
      <w:r w:rsidRPr="00AE5EB4">
        <w:rPr>
          <w:lang w:val="sl-SI"/>
        </w:rPr>
        <w:t xml:space="preserve"> </w:t>
      </w:r>
      <w:proofErr w:type="spellStart"/>
      <w:r w:rsidRPr="00AE5EB4">
        <w:rPr>
          <w:lang w:val="sl-SI"/>
        </w:rPr>
        <w:t>following</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receipt</w:t>
      </w:r>
      <w:proofErr w:type="spellEnd"/>
      <w:r w:rsidRPr="00AE5EB4">
        <w:rPr>
          <w:lang w:val="sl-SI"/>
        </w:rPr>
        <w:t xml:space="preserve"> of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invitation</w:t>
      </w:r>
      <w:proofErr w:type="spellEnd"/>
      <w:r w:rsidRPr="00AE5EB4">
        <w:rPr>
          <w:lang w:val="sl-SI"/>
        </w:rPr>
        <w:t xml:space="preserve"> </w:t>
      </w:r>
      <w:proofErr w:type="spellStart"/>
      <w:r w:rsidRPr="00AE5EB4">
        <w:rPr>
          <w:lang w:val="sl-SI"/>
        </w:rPr>
        <w:t>will</w:t>
      </w:r>
      <w:proofErr w:type="spellEnd"/>
      <w:r w:rsidRPr="00AE5EB4">
        <w:rPr>
          <w:lang w:val="sl-SI"/>
        </w:rPr>
        <w:t xml:space="preserve"> be </w:t>
      </w:r>
      <w:proofErr w:type="spellStart"/>
      <w:r w:rsidRPr="00AE5EB4">
        <w:rPr>
          <w:lang w:val="sl-SI"/>
        </w:rPr>
        <w:t>considered</w:t>
      </w:r>
      <w:proofErr w:type="spellEnd"/>
      <w:r w:rsidRPr="00AE5EB4">
        <w:rPr>
          <w:lang w:val="sl-SI"/>
        </w:rPr>
        <w:t xml:space="preserve"> as a </w:t>
      </w:r>
      <w:proofErr w:type="spellStart"/>
      <w:r w:rsidRPr="00AE5EB4">
        <w:rPr>
          <w:lang w:val="sl-SI"/>
        </w:rPr>
        <w:t>fulfillment</w:t>
      </w:r>
      <w:proofErr w:type="spellEnd"/>
      <w:r w:rsidRPr="00AE5EB4">
        <w:rPr>
          <w:lang w:val="sl-SI"/>
        </w:rPr>
        <w:t xml:space="preserve"> of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If</w:t>
      </w:r>
      <w:proofErr w:type="spellEnd"/>
      <w:r w:rsidRPr="00AE5EB4">
        <w:rPr>
          <w:lang w:val="sl-SI"/>
        </w:rPr>
        <w:t xml:space="preserve"> </w:t>
      </w:r>
      <w:proofErr w:type="spellStart"/>
      <w:r w:rsidRPr="00AE5EB4">
        <w:rPr>
          <w:lang w:val="sl-SI"/>
        </w:rPr>
        <w:t>the</w:t>
      </w:r>
      <w:proofErr w:type="spellEnd"/>
      <w:r w:rsidRPr="00AE5EB4">
        <w:rPr>
          <w:lang w:val="sl-SI"/>
        </w:rPr>
        <w:t xml:space="preserve"> SELLER </w:t>
      </w:r>
      <w:proofErr w:type="spellStart"/>
      <w:r w:rsidRPr="00AE5EB4">
        <w:rPr>
          <w:lang w:val="sl-SI"/>
        </w:rPr>
        <w:t>does</w:t>
      </w:r>
      <w:proofErr w:type="spellEnd"/>
      <w:r w:rsidRPr="00AE5EB4">
        <w:rPr>
          <w:lang w:val="sl-SI"/>
        </w:rPr>
        <w:t xml:space="preserve"> not </w:t>
      </w:r>
      <w:proofErr w:type="spellStart"/>
      <w:r w:rsidRPr="00AE5EB4">
        <w:rPr>
          <w:lang w:val="sl-SI"/>
        </w:rPr>
        <w:t>comply</w:t>
      </w:r>
      <w:proofErr w:type="spellEnd"/>
      <w:r w:rsidRPr="00AE5EB4">
        <w:rPr>
          <w:lang w:val="sl-SI"/>
        </w:rPr>
        <w:t xml:space="preserve"> </w:t>
      </w:r>
      <w:proofErr w:type="spellStart"/>
      <w:r w:rsidRPr="00AE5EB4">
        <w:rPr>
          <w:lang w:val="sl-SI"/>
        </w:rPr>
        <w:t>with</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SELLER </w:t>
      </w:r>
      <w:proofErr w:type="spellStart"/>
      <w:r w:rsidRPr="00AE5EB4">
        <w:rPr>
          <w:lang w:val="sl-SI"/>
        </w:rPr>
        <w:t>shall</w:t>
      </w:r>
      <w:proofErr w:type="spellEnd"/>
      <w:r w:rsidRPr="00AE5EB4">
        <w:rPr>
          <w:lang w:val="sl-SI"/>
        </w:rPr>
        <w:t xml:space="preserve"> </w:t>
      </w:r>
      <w:proofErr w:type="spellStart"/>
      <w:r w:rsidRPr="00AE5EB4">
        <w:rPr>
          <w:lang w:val="sl-SI"/>
        </w:rPr>
        <w:t>pay</w:t>
      </w:r>
      <w:proofErr w:type="spellEnd"/>
      <w:r w:rsidRPr="00AE5EB4">
        <w:rPr>
          <w:lang w:val="sl-SI"/>
        </w:rPr>
        <w:t xml:space="preserve"> </w:t>
      </w:r>
      <w:proofErr w:type="spellStart"/>
      <w:r w:rsidRPr="00AE5EB4">
        <w:rPr>
          <w:lang w:val="sl-SI"/>
        </w:rPr>
        <w:t>liquidated</w:t>
      </w:r>
      <w:proofErr w:type="spellEnd"/>
      <w:r w:rsidRPr="00AE5EB4">
        <w:rPr>
          <w:lang w:val="sl-SI"/>
        </w:rPr>
        <w:t xml:space="preserve"> </w:t>
      </w:r>
      <w:proofErr w:type="spellStart"/>
      <w:r w:rsidRPr="00AE5EB4">
        <w:rPr>
          <w:lang w:val="sl-SI"/>
        </w:rPr>
        <w:t>damages</w:t>
      </w:r>
      <w:proofErr w:type="spellEnd"/>
      <w:r w:rsidRPr="00AE5EB4">
        <w:rPr>
          <w:lang w:val="sl-SI"/>
        </w:rPr>
        <w:t xml:space="preserve"> </w:t>
      </w:r>
      <w:r w:rsidR="00A83CA1">
        <w:rPr>
          <w:lang w:val="sl-SI"/>
        </w:rPr>
        <w:t>of</w:t>
      </w:r>
      <w:r w:rsidRPr="00AE5EB4">
        <w:rPr>
          <w:lang w:val="sl-SI"/>
        </w:rPr>
        <w:t xml:space="preserve"> 1000€ </w:t>
      </w:r>
      <w:proofErr w:type="spellStart"/>
      <w:r w:rsidRPr="00AE5EB4">
        <w:rPr>
          <w:lang w:val="sl-SI"/>
        </w:rPr>
        <w:t>for</w:t>
      </w:r>
      <w:proofErr w:type="spellEnd"/>
      <w:r w:rsidRPr="00AE5EB4">
        <w:rPr>
          <w:lang w:val="sl-SI"/>
        </w:rPr>
        <w:t xml:space="preserve"> </w:t>
      </w:r>
      <w:proofErr w:type="spellStart"/>
      <w:r w:rsidRPr="00AE5EB4">
        <w:rPr>
          <w:lang w:val="sl-SI"/>
        </w:rPr>
        <w:t>each</w:t>
      </w:r>
      <w:proofErr w:type="spellEnd"/>
      <w:r w:rsidRPr="00AE5EB4">
        <w:rPr>
          <w:lang w:val="sl-SI"/>
        </w:rPr>
        <w:t xml:space="preserve"> </w:t>
      </w:r>
      <w:proofErr w:type="spellStart"/>
      <w:r w:rsidRPr="00AE5EB4">
        <w:rPr>
          <w:lang w:val="sl-SI"/>
        </w:rPr>
        <w:t>day</w:t>
      </w:r>
      <w:proofErr w:type="spellEnd"/>
      <w:r w:rsidRPr="00AE5EB4">
        <w:rPr>
          <w:lang w:val="sl-SI"/>
        </w:rPr>
        <w:t xml:space="preserve"> of non </w:t>
      </w:r>
      <w:proofErr w:type="spellStart"/>
      <w:r w:rsidRPr="00AE5EB4">
        <w:rPr>
          <w:lang w:val="sl-SI"/>
        </w:rPr>
        <w:t>compliance</w:t>
      </w:r>
      <w:proofErr w:type="spellEnd"/>
      <w:r w:rsidRPr="00AE5EB4">
        <w:rPr>
          <w:lang w:val="sl-SI"/>
        </w:rPr>
        <w:t>.</w:t>
      </w:r>
    </w:p>
    <w:p w14:paraId="7ECD75F2" w14:textId="52156939" w:rsidR="00AE5EB4" w:rsidRDefault="00AE5EB4" w:rsidP="000913D5">
      <w:pPr>
        <w:ind w:left="709" w:right="142"/>
        <w:jc w:val="both"/>
        <w:rPr>
          <w:lang w:val="sl-SI"/>
        </w:rPr>
      </w:pPr>
      <w:r w:rsidRPr="00AE5EB4">
        <w:rPr>
          <w:lang w:val="sl-SI"/>
        </w:rPr>
        <w:t xml:space="preserve">One </w:t>
      </w:r>
      <w:proofErr w:type="spellStart"/>
      <w:r w:rsidRPr="00AE5EB4">
        <w:rPr>
          <w:lang w:val="sl-SI"/>
        </w:rPr>
        <w:t>week</w:t>
      </w:r>
      <w:proofErr w:type="spellEnd"/>
      <w:r w:rsidRPr="00AE5EB4">
        <w:rPr>
          <w:lang w:val="sl-SI"/>
        </w:rPr>
        <w:t xml:space="preserve"> </w:t>
      </w:r>
      <w:proofErr w:type="spellStart"/>
      <w:r w:rsidRPr="00AE5EB4">
        <w:rPr>
          <w:lang w:val="sl-SI"/>
        </w:rPr>
        <w:t>before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beginning</w:t>
      </w:r>
      <w:proofErr w:type="spellEnd"/>
      <w:r w:rsidRPr="00AE5EB4">
        <w:rPr>
          <w:lang w:val="sl-SI"/>
        </w:rPr>
        <w:t xml:space="preserve"> of Site </w:t>
      </w:r>
      <w:proofErr w:type="spellStart"/>
      <w:r w:rsidRPr="00AE5EB4">
        <w:rPr>
          <w:lang w:val="sl-SI"/>
        </w:rPr>
        <w:t>works</w:t>
      </w:r>
      <w:proofErr w:type="spellEnd"/>
      <w:r w:rsidRPr="00AE5EB4">
        <w:rPr>
          <w:lang w:val="sl-SI"/>
        </w:rPr>
        <w:t xml:space="preserve"> as a minimum, </w:t>
      </w:r>
      <w:proofErr w:type="spellStart"/>
      <w:r w:rsidRPr="00AE5EB4">
        <w:rPr>
          <w:lang w:val="sl-SI"/>
        </w:rPr>
        <w:t>the</w:t>
      </w:r>
      <w:proofErr w:type="spellEnd"/>
      <w:r w:rsidRPr="00AE5EB4">
        <w:rPr>
          <w:lang w:val="sl-SI"/>
        </w:rPr>
        <w:t xml:space="preserve"> Contractor </w:t>
      </w:r>
      <w:proofErr w:type="spellStart"/>
      <w:r w:rsidRPr="00AE5EB4">
        <w:rPr>
          <w:lang w:val="sl-SI"/>
        </w:rPr>
        <w:t>shall</w:t>
      </w:r>
      <w:proofErr w:type="spellEnd"/>
      <w:r w:rsidRPr="00AE5EB4">
        <w:rPr>
          <w:lang w:val="sl-SI"/>
        </w:rPr>
        <w:t xml:space="preserve"> </w:t>
      </w:r>
      <w:proofErr w:type="spellStart"/>
      <w:r w:rsidRPr="00AE5EB4">
        <w:rPr>
          <w:lang w:val="sl-SI"/>
        </w:rPr>
        <w:t>submit</w:t>
      </w:r>
      <w:proofErr w:type="spellEnd"/>
      <w:r w:rsidRPr="00AE5EB4">
        <w:rPr>
          <w:lang w:val="sl-SI"/>
        </w:rPr>
        <w:t xml:space="preserve"> to PURCHASER a list </w:t>
      </w:r>
      <w:proofErr w:type="spellStart"/>
      <w:r w:rsidRPr="00AE5EB4">
        <w:rPr>
          <w:lang w:val="sl-SI"/>
        </w:rPr>
        <w:t>containing</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details</w:t>
      </w:r>
      <w:proofErr w:type="spellEnd"/>
      <w:r w:rsidRPr="00AE5EB4">
        <w:rPr>
          <w:lang w:val="sl-SI"/>
        </w:rPr>
        <w:t xml:space="preserve"> on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w:t>
      </w:r>
      <w:proofErr w:type="spellStart"/>
      <w:r w:rsidRPr="00AE5EB4">
        <w:rPr>
          <w:lang w:val="sl-SI"/>
        </w:rPr>
        <w:t>presence</w:t>
      </w:r>
      <w:proofErr w:type="spellEnd"/>
      <w:r w:rsidRPr="00AE5EB4">
        <w:rPr>
          <w:lang w:val="sl-SI"/>
        </w:rPr>
        <w:t xml:space="preserve"> on Site. In </w:t>
      </w:r>
      <w:proofErr w:type="spellStart"/>
      <w:r w:rsidRPr="00AE5EB4">
        <w:rPr>
          <w:lang w:val="sl-SI"/>
        </w:rPr>
        <w:t>case</w:t>
      </w:r>
      <w:proofErr w:type="spellEnd"/>
      <w:r w:rsidRPr="00AE5EB4">
        <w:rPr>
          <w:lang w:val="sl-SI"/>
        </w:rPr>
        <w:t xml:space="preserve"> of </w:t>
      </w:r>
      <w:proofErr w:type="spellStart"/>
      <w:r w:rsidRPr="00AE5EB4">
        <w:rPr>
          <w:lang w:val="sl-SI"/>
        </w:rPr>
        <w:t>doubt</w:t>
      </w:r>
      <w:proofErr w:type="spellEnd"/>
      <w:r w:rsidRPr="00AE5EB4">
        <w:rPr>
          <w:lang w:val="sl-SI"/>
        </w:rPr>
        <w:t xml:space="preserve"> in </w:t>
      </w:r>
      <w:proofErr w:type="spellStart"/>
      <w:r w:rsidRPr="00AE5EB4">
        <w:rPr>
          <w:lang w:val="sl-SI"/>
        </w:rPr>
        <w:t>the</w:t>
      </w:r>
      <w:proofErr w:type="spellEnd"/>
      <w:r w:rsidRPr="00AE5EB4">
        <w:rPr>
          <w:lang w:val="sl-SI"/>
        </w:rPr>
        <w:t xml:space="preserve"> </w:t>
      </w:r>
      <w:proofErr w:type="spellStart"/>
      <w:r w:rsidRPr="00AE5EB4">
        <w:rPr>
          <w:lang w:val="sl-SI"/>
        </w:rPr>
        <w:t>level</w:t>
      </w:r>
      <w:proofErr w:type="spellEnd"/>
      <w:r w:rsidRPr="00AE5EB4">
        <w:rPr>
          <w:lang w:val="sl-SI"/>
        </w:rPr>
        <w:t xml:space="preserve"> of </w:t>
      </w:r>
      <w:proofErr w:type="spellStart"/>
      <w:r w:rsidRPr="00AE5EB4">
        <w:rPr>
          <w:lang w:val="sl-SI"/>
        </w:rPr>
        <w:t>risk</w:t>
      </w:r>
      <w:proofErr w:type="spellEnd"/>
      <w:r w:rsidRPr="00AE5EB4">
        <w:rPr>
          <w:lang w:val="sl-SI"/>
        </w:rPr>
        <w:t xml:space="preserve"> </w:t>
      </w:r>
      <w:proofErr w:type="spellStart"/>
      <w:r w:rsidRPr="00AE5EB4">
        <w:rPr>
          <w:lang w:val="sl-SI"/>
        </w:rPr>
        <w:t>associated</w:t>
      </w:r>
      <w:proofErr w:type="spellEnd"/>
      <w:r w:rsidRPr="00AE5EB4">
        <w:rPr>
          <w:lang w:val="sl-SI"/>
        </w:rPr>
        <w:t xml:space="preserve"> </w:t>
      </w:r>
      <w:proofErr w:type="spellStart"/>
      <w:r w:rsidRPr="00AE5EB4">
        <w:rPr>
          <w:lang w:val="sl-SI"/>
        </w:rPr>
        <w:t>with</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works</w:t>
      </w:r>
      <w:proofErr w:type="spellEnd"/>
      <w:r w:rsidRPr="00AE5EB4">
        <w:rPr>
          <w:lang w:val="sl-SI"/>
        </w:rPr>
        <w:t xml:space="preserve"> to be </w:t>
      </w:r>
      <w:proofErr w:type="spellStart"/>
      <w:r w:rsidRPr="00AE5EB4">
        <w:rPr>
          <w:lang w:val="sl-SI"/>
        </w:rPr>
        <w:t>performed</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resulting</w:t>
      </w:r>
      <w:proofErr w:type="spellEnd"/>
      <w:r w:rsidRPr="00AE5EB4">
        <w:rPr>
          <w:lang w:val="sl-SI"/>
        </w:rPr>
        <w:t xml:space="preserve"> </w:t>
      </w:r>
      <w:proofErr w:type="spellStart"/>
      <w:r w:rsidRPr="00AE5EB4">
        <w:rPr>
          <w:lang w:val="sl-SI"/>
        </w:rPr>
        <w:t>demand</w:t>
      </w:r>
      <w:proofErr w:type="spellEnd"/>
      <w:r w:rsidRPr="00AE5EB4">
        <w:rPr>
          <w:lang w:val="sl-SI"/>
        </w:rPr>
        <w:t xml:space="preserve"> </w:t>
      </w:r>
      <w:proofErr w:type="spellStart"/>
      <w:r w:rsidRPr="00AE5EB4">
        <w:rPr>
          <w:lang w:val="sl-SI"/>
        </w:rPr>
        <w:t>for</w:t>
      </w:r>
      <w:proofErr w:type="spellEnd"/>
      <w:r w:rsidRPr="00AE5EB4">
        <w:rPr>
          <w:lang w:val="sl-SI"/>
        </w:rPr>
        <w:t xml:space="preserve"> </w:t>
      </w:r>
      <w:proofErr w:type="spellStart"/>
      <w:r w:rsidRPr="00AE5EB4">
        <w:rPr>
          <w:lang w:val="sl-SI"/>
        </w:rPr>
        <w:t>safety</w:t>
      </w:r>
      <w:proofErr w:type="spellEnd"/>
      <w:r w:rsidRPr="00AE5EB4">
        <w:rPr>
          <w:lang w:val="sl-SI"/>
        </w:rPr>
        <w:t xml:space="preserve"> </w:t>
      </w:r>
      <w:proofErr w:type="spellStart"/>
      <w:r w:rsidRPr="00AE5EB4">
        <w:rPr>
          <w:lang w:val="sl-SI"/>
        </w:rPr>
        <w:t>expert</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the</w:t>
      </w:r>
      <w:proofErr w:type="spellEnd"/>
      <w:r w:rsidRPr="00AE5EB4">
        <w:rPr>
          <w:lang w:val="sl-SI"/>
        </w:rPr>
        <w:t xml:space="preserve"> Contractor </w:t>
      </w:r>
      <w:proofErr w:type="spellStart"/>
      <w:r w:rsidRPr="00AE5EB4">
        <w:rPr>
          <w:lang w:val="sl-SI"/>
        </w:rPr>
        <w:t>may</w:t>
      </w:r>
      <w:proofErr w:type="spellEnd"/>
      <w:r w:rsidRPr="00AE5EB4">
        <w:rPr>
          <w:lang w:val="sl-SI"/>
        </w:rPr>
        <w:t xml:space="preserve"> </w:t>
      </w:r>
      <w:proofErr w:type="spellStart"/>
      <w:r w:rsidRPr="00AE5EB4">
        <w:rPr>
          <w:lang w:val="sl-SI"/>
        </w:rPr>
        <w:t>contact</w:t>
      </w:r>
      <w:proofErr w:type="spellEnd"/>
      <w:r w:rsidRPr="00AE5EB4">
        <w:rPr>
          <w:lang w:val="sl-SI"/>
        </w:rPr>
        <w:t xml:space="preserve"> </w:t>
      </w:r>
      <w:proofErr w:type="spellStart"/>
      <w:r w:rsidRPr="00AE5EB4">
        <w:rPr>
          <w:lang w:val="sl-SI"/>
        </w:rPr>
        <w:t>directly</w:t>
      </w:r>
      <w:proofErr w:type="spellEnd"/>
      <w:r w:rsidRPr="00AE5EB4">
        <w:rPr>
          <w:lang w:val="sl-SI"/>
        </w:rPr>
        <w:t xml:space="preserve"> Mr. Rudi Janežič (e-mail: </w:t>
      </w:r>
      <w:r w:rsidR="00A57203" w:rsidRPr="00A57203">
        <w:rPr>
          <w:lang w:val="sl-SI"/>
        </w:rPr>
        <w:t>rudi.janezic@nek.si</w:t>
      </w:r>
      <w:r w:rsidRPr="00AE5EB4">
        <w:rPr>
          <w:lang w:val="sl-SI"/>
        </w:rPr>
        <w:t>)</w:t>
      </w:r>
      <w:r w:rsidR="00A57203">
        <w:rPr>
          <w:lang w:val="sl-SI"/>
        </w:rPr>
        <w:t>.</w:t>
      </w:r>
    </w:p>
    <w:p w14:paraId="60ED541F" w14:textId="77777777" w:rsidR="00A57203" w:rsidRDefault="00A57203" w:rsidP="000913D5">
      <w:pPr>
        <w:ind w:left="709" w:right="142"/>
        <w:jc w:val="both"/>
        <w:rPr>
          <w:lang w:val="en-US"/>
        </w:rPr>
      </w:pPr>
    </w:p>
    <w:p w14:paraId="03D0BE5E" w14:textId="5E042ADD" w:rsidR="00A57203" w:rsidRDefault="00A57203" w:rsidP="000913D5">
      <w:pPr>
        <w:ind w:left="709" w:right="142"/>
        <w:jc w:val="both"/>
        <w:rPr>
          <w:lang w:val="en-US"/>
        </w:rPr>
      </w:pPr>
      <w:proofErr w:type="gramStart"/>
      <w:r w:rsidRPr="00A57203">
        <w:rPr>
          <w:lang w:val="en-US"/>
        </w:rPr>
        <w:t>In order to</w:t>
      </w:r>
      <w:proofErr w:type="gramEnd"/>
      <w:r w:rsidRPr="00A57203">
        <w:rPr>
          <w:lang w:val="en-US"/>
        </w:rPr>
        <w:t xml:space="preserve">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0B525810" w14:textId="77777777" w:rsidR="00A57203" w:rsidRDefault="00A57203" w:rsidP="000913D5">
      <w:pPr>
        <w:ind w:left="709" w:right="142"/>
        <w:jc w:val="both"/>
        <w:rPr>
          <w:lang w:val="en-US"/>
        </w:rPr>
      </w:pPr>
    </w:p>
    <w:p w14:paraId="04678FDE" w14:textId="1106A142" w:rsidR="00A57203" w:rsidRDefault="00A57203" w:rsidP="00A57203">
      <w:pPr>
        <w:ind w:left="709" w:right="142"/>
        <w:jc w:val="both"/>
        <w:rPr>
          <w:lang w:val="en-US"/>
        </w:rPr>
      </w:pPr>
      <w:r w:rsidRPr="00A57203">
        <w:rPr>
          <w:lang w:val="en-US"/>
        </w:rPr>
        <w:t>The contractual works shall be carried out in compliance with legislative requirements, prescribed standards, and technical regulations, with the aim of meeting the requirements of the environmental management system in accordance with ISO 14001.</w:t>
      </w:r>
      <w:r>
        <w:rPr>
          <w:lang w:val="en-US"/>
        </w:rPr>
        <w:t xml:space="preserve"> </w:t>
      </w:r>
      <w:r w:rsidRPr="00A57203">
        <w:rPr>
          <w:lang w:val="en-US"/>
        </w:rPr>
        <w:t xml:space="preserve">For waste generated </w:t>
      </w:r>
      <w:proofErr w:type="gramStart"/>
      <w:r w:rsidRPr="00A57203">
        <w:rPr>
          <w:lang w:val="en-US"/>
        </w:rPr>
        <w:t>as a result of</w:t>
      </w:r>
      <w:proofErr w:type="gramEnd"/>
      <w:r w:rsidRPr="00A57203">
        <w:rPr>
          <w:lang w:val="en-US"/>
        </w:rPr>
        <w:t xml:space="preserve"> the </w:t>
      </w:r>
      <w:r>
        <w:rPr>
          <w:lang w:val="en-US"/>
        </w:rPr>
        <w:t>SELLER</w:t>
      </w:r>
      <w:r w:rsidRPr="00A57203">
        <w:rPr>
          <w:lang w:val="en-US"/>
        </w:rPr>
        <w:t xml:space="preserve">'s work under the contract, the </w:t>
      </w:r>
      <w:r>
        <w:rPr>
          <w:lang w:val="en-US"/>
        </w:rPr>
        <w:t>PURCHASER</w:t>
      </w:r>
      <w:r w:rsidRPr="00A57203">
        <w:rPr>
          <w:lang w:val="en-US"/>
        </w:rPr>
        <w:t xml:space="preserve"> shall provide the possibility for sorting and temporary storage of waste (at the construction site or worksite). The </w:t>
      </w:r>
      <w:r>
        <w:rPr>
          <w:lang w:val="en-US"/>
        </w:rPr>
        <w:t>SELLER</w:t>
      </w:r>
      <w:r w:rsidRPr="00A57203">
        <w:rPr>
          <w:lang w:val="en-US"/>
        </w:rPr>
        <w:t xml:space="preserve"> shall ensure the transport of waste to the final disposal site and obtain the appropriate documentation for the handover of waste.</w:t>
      </w:r>
    </w:p>
    <w:p w14:paraId="02405952" w14:textId="77777777" w:rsidR="00D64B0C" w:rsidRDefault="00D64B0C" w:rsidP="003D3929">
      <w:pPr>
        <w:ind w:right="142"/>
        <w:rPr>
          <w:lang w:val="en-US"/>
        </w:rPr>
      </w:pPr>
    </w:p>
    <w:p w14:paraId="79AF588E" w14:textId="77777777" w:rsidR="00D64B0C" w:rsidRPr="009B5F21" w:rsidRDefault="00D64B0C" w:rsidP="00F57546">
      <w:pPr>
        <w:rPr>
          <w:lang w:val="en-US"/>
        </w:rPr>
      </w:pPr>
    </w:p>
    <w:p w14:paraId="56E54183" w14:textId="77777777" w:rsidR="008F7E85" w:rsidRPr="0031730C" w:rsidRDefault="008F7E85">
      <w:pPr>
        <w:pStyle w:val="Heading1"/>
        <w:ind w:right="1102"/>
        <w:jc w:val="left"/>
      </w:pPr>
      <w:bookmarkStart w:id="38" w:name="_Toc439841471"/>
      <w:bookmarkStart w:id="39" w:name="_Toc148965722"/>
      <w:r w:rsidRPr="0031730C">
        <w:t>WARRANTY</w:t>
      </w:r>
      <w:bookmarkEnd w:id="38"/>
      <w:bookmarkEnd w:id="39"/>
      <w:r w:rsidRPr="0031730C">
        <w:t xml:space="preserve"> </w:t>
      </w:r>
    </w:p>
    <w:p w14:paraId="340F2E29" w14:textId="77777777" w:rsidR="008F7E85" w:rsidRPr="0031730C" w:rsidRDefault="008F7E85" w:rsidP="00120567">
      <w:pPr>
        <w:ind w:left="709" w:right="283" w:hanging="709"/>
        <w:jc w:val="both"/>
      </w:pPr>
    </w:p>
    <w:p w14:paraId="456AA021" w14:textId="5D8AD3B1" w:rsidR="00721F73" w:rsidRDefault="00635983" w:rsidP="0058464D">
      <w:pPr>
        <w:tabs>
          <w:tab w:val="left" w:pos="8931"/>
        </w:tabs>
        <w:ind w:left="709" w:right="284" w:hanging="709"/>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17094C">
        <w:rPr>
          <w:spacing w:val="-3"/>
        </w:rPr>
        <w:t>TS TO 25/01</w:t>
      </w:r>
      <w:r w:rsidR="00FC2EE7">
        <w:rPr>
          <w:b/>
        </w:rPr>
        <w:t xml:space="preserve"> </w:t>
      </w:r>
      <w:r w:rsidR="00F10890" w:rsidRPr="00616CC4">
        <w:t>and other contractual documents</w:t>
      </w:r>
      <w:r w:rsidR="00E65A51" w:rsidRPr="00366F94">
        <w:t>. Approval of material, test results, suppliers and schedules by PURCHASER shall not in any way limit or diminish the SELLER’s warranties hereunder</w:t>
      </w:r>
      <w:r w:rsidR="0060083D">
        <w:t>.</w:t>
      </w:r>
    </w:p>
    <w:p w14:paraId="268DE589" w14:textId="77777777" w:rsidR="009C34DE" w:rsidRPr="009C34DE" w:rsidRDefault="009C34DE" w:rsidP="009C34DE">
      <w:pPr>
        <w:ind w:left="567" w:right="1102" w:hanging="709"/>
        <w:rPr>
          <w:lang w:val="en-US"/>
        </w:rPr>
      </w:pPr>
    </w:p>
    <w:p w14:paraId="2CAB808D" w14:textId="01640A0D" w:rsidR="009C34DE" w:rsidRDefault="009C34DE" w:rsidP="009C34DE">
      <w:pPr>
        <w:ind w:left="709" w:right="283" w:hanging="709"/>
        <w:jc w:val="both"/>
      </w:pPr>
      <w:r>
        <w:rPr>
          <w:lang w:val="en-US"/>
        </w:rPr>
        <w:lastRenderedPageBreak/>
        <w:t xml:space="preserve">12.2 </w:t>
      </w:r>
      <w:r>
        <w:rPr>
          <w:lang w:val="en-US"/>
        </w:rPr>
        <w:tab/>
      </w:r>
      <w:r w:rsidRPr="009C34DE">
        <w:rPr>
          <w:lang w:val="en-US"/>
        </w:rPr>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17094C">
        <w:rPr>
          <w:spacing w:val="-3"/>
        </w:rPr>
        <w:t xml:space="preserve">TS TO 25/01 </w:t>
      </w:r>
      <w:r w:rsidR="00F10890">
        <w:rPr>
          <w:lang w:val="en-US"/>
        </w:rPr>
        <w:t>other contractual documents</w:t>
      </w:r>
      <w:r w:rsidRPr="009C34DE">
        <w:rPr>
          <w:lang w:val="en-US"/>
        </w:rPr>
        <w:t xml:space="preserve">. Warranties shall survive acceptance or payment for </w:t>
      </w:r>
      <w:proofErr w:type="gramStart"/>
      <w:r w:rsidRPr="009C34DE">
        <w:rPr>
          <w:lang w:val="en-US"/>
        </w:rPr>
        <w:t>any and all</w:t>
      </w:r>
      <w:proofErr w:type="gramEnd"/>
      <w:r w:rsidRPr="009C34DE">
        <w:rPr>
          <w:lang w:val="en-US"/>
        </w:rPr>
        <w:t xml:space="preserve"> services required pursuant hereto but shall end with the elapse of the pertinent warranty period as per Article 12.3.</w:t>
      </w:r>
    </w:p>
    <w:p w14:paraId="4A6F7B83" w14:textId="77777777" w:rsidR="009C34DE" w:rsidRPr="00366F94" w:rsidRDefault="009C34DE" w:rsidP="0058464D">
      <w:pPr>
        <w:tabs>
          <w:tab w:val="left" w:pos="8931"/>
        </w:tabs>
        <w:ind w:left="709" w:right="284" w:hanging="709"/>
        <w:jc w:val="both"/>
      </w:pPr>
    </w:p>
    <w:p w14:paraId="31E225B6" w14:textId="3C43AF46" w:rsidR="00A94E55" w:rsidRPr="00366F94" w:rsidRDefault="00635983" w:rsidP="0058464D">
      <w:pPr>
        <w:tabs>
          <w:tab w:val="left" w:pos="8931"/>
          <w:tab w:val="left" w:pos="9498"/>
        </w:tabs>
        <w:ind w:left="709" w:right="284" w:hanging="709"/>
        <w:jc w:val="both"/>
      </w:pPr>
      <w:r>
        <w:t>12</w:t>
      </w:r>
      <w:r w:rsidR="009C34DE">
        <w:t>.3</w:t>
      </w:r>
      <w:r w:rsidR="002669DA">
        <w:t xml:space="preserve"> </w:t>
      </w:r>
      <w:r w:rsidR="003A519E">
        <w:tab/>
      </w:r>
      <w:r w:rsidR="002669DA" w:rsidRPr="00EB1CCA">
        <w:t>The</w:t>
      </w:r>
      <w:r w:rsidR="00721F73" w:rsidRPr="00EB1CCA">
        <w:t xml:space="preserve"> warranty </w:t>
      </w:r>
      <w:r w:rsidR="008F7E85" w:rsidRPr="00EB1CCA">
        <w:t>mention</w:t>
      </w:r>
      <w:r w:rsidR="00B768CB" w:rsidRPr="00EB1CCA">
        <w:t>ed in paragraph</w:t>
      </w:r>
      <w:r w:rsidR="009C34DE" w:rsidRPr="00EB1CCA">
        <w:t>s</w:t>
      </w:r>
      <w:r w:rsidR="00B768CB" w:rsidRPr="00EB1CCA">
        <w:t xml:space="preserve"> 12</w:t>
      </w:r>
      <w:r w:rsidR="00C73C16" w:rsidRPr="00EB1CCA">
        <w:t>.1</w:t>
      </w:r>
      <w:r w:rsidR="009C34DE" w:rsidRPr="00EB1CCA">
        <w:t xml:space="preserve"> and 12.2</w:t>
      </w:r>
      <w:r w:rsidR="00D639FF" w:rsidRPr="00EB1CCA">
        <w:t xml:space="preserve"> </w:t>
      </w:r>
      <w:r w:rsidR="008F7E85" w:rsidRPr="00EB1CCA">
        <w:t xml:space="preserve">above shall be </w:t>
      </w:r>
      <w:r w:rsidR="00A94E55" w:rsidRPr="00EB1CCA">
        <w:t xml:space="preserve">for the </w:t>
      </w:r>
      <w:r w:rsidR="00174B8D" w:rsidRPr="00EB1CCA">
        <w:t xml:space="preserve">period of </w:t>
      </w:r>
      <w:r w:rsidR="00436CD0" w:rsidRPr="00EB1CCA">
        <w:t>two</w:t>
      </w:r>
      <w:r w:rsidR="00436CD0">
        <w:t xml:space="preserve"> (2) fuel cycles</w:t>
      </w:r>
      <w:r w:rsidR="00C73C16" w:rsidRPr="00436CD0">
        <w:t xml:space="preserve"> </w:t>
      </w:r>
      <w:r w:rsidR="009C34DE" w:rsidRPr="00436CD0">
        <w:rPr>
          <w:lang w:val="en-US"/>
        </w:rPr>
        <w:t xml:space="preserve">from the </w:t>
      </w:r>
      <w:r w:rsidR="00294F21">
        <w:rPr>
          <w:lang w:val="en-US"/>
        </w:rPr>
        <w:t>PURCHASER’s approval of the Final Report.</w:t>
      </w:r>
      <w:r w:rsidR="00174B8D" w:rsidRPr="00436CD0">
        <w:t xml:space="preserve"> </w:t>
      </w:r>
      <w:r w:rsidR="00830CB3" w:rsidRPr="00436CD0">
        <w:t xml:space="preserve"> The Contract shall remain in effect until the expiration of the warranty period</w:t>
      </w:r>
      <w:r w:rsidR="00270147" w:rsidRPr="00436CD0">
        <w:t>.</w:t>
      </w:r>
    </w:p>
    <w:p w14:paraId="4BCD77C8" w14:textId="77777777" w:rsidR="008F7E85" w:rsidRPr="002E5394" w:rsidRDefault="008F7E85" w:rsidP="002E5394">
      <w:pPr>
        <w:ind w:left="709" w:right="283" w:hanging="709"/>
        <w:jc w:val="both"/>
      </w:pPr>
    </w:p>
    <w:p w14:paraId="24790422" w14:textId="77777777" w:rsidR="008F7E85" w:rsidRDefault="00635983" w:rsidP="002E5394">
      <w:pPr>
        <w:ind w:left="709" w:right="283" w:hanging="709"/>
        <w:jc w:val="both"/>
      </w:pPr>
      <w:r w:rsidRPr="006F54B8">
        <w:t>12</w:t>
      </w:r>
      <w:r w:rsidR="008F7E85" w:rsidRPr="006F54B8">
        <w:t>.</w:t>
      </w:r>
      <w:r w:rsidR="0053237F">
        <w:t>4</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375300">
        <w:t xml:space="preserve">deficiencies </w:t>
      </w:r>
      <w:r w:rsidR="008F7E85" w:rsidRPr="002E5394">
        <w:t>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w:t>
      </w:r>
      <w:proofErr w:type="gramStart"/>
      <w:r w:rsidR="008F7E85" w:rsidRPr="002E5394">
        <w:t>period of time</w:t>
      </w:r>
      <w:proofErr w:type="gramEnd"/>
      <w:r w:rsidR="008F7E85" w:rsidRPr="002E5394">
        <w:t xml:space="preserve"> to be determined between the Par</w:t>
      </w:r>
      <w:r w:rsidR="00C73C16">
        <w:t>ties</w:t>
      </w:r>
      <w:r w:rsidR="009C34DE" w:rsidRPr="009C34DE">
        <w:rPr>
          <w:lang w:val="en-US"/>
        </w:rPr>
        <w:t xml:space="preserve"> </w:t>
      </w:r>
      <w:r w:rsidR="009C34DE" w:rsidRPr="00E36520">
        <w:rPr>
          <w:lang w:val="en-US"/>
        </w:rPr>
        <w:t>or (ii) repeat of the defective services</w:t>
      </w:r>
      <w:r w:rsidR="00C73C16">
        <w:t>.</w:t>
      </w:r>
    </w:p>
    <w:p w14:paraId="51A042F9" w14:textId="77777777" w:rsidR="00C73C16" w:rsidRPr="002E5394" w:rsidRDefault="00C73C16" w:rsidP="002E5394">
      <w:pPr>
        <w:ind w:left="709" w:right="283" w:hanging="709"/>
        <w:jc w:val="both"/>
      </w:pPr>
    </w:p>
    <w:p w14:paraId="0C363442"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167F8DBD" w14:textId="77777777" w:rsidR="00C27A03" w:rsidRPr="002E5394" w:rsidRDefault="00C27A03" w:rsidP="002E5394">
      <w:pPr>
        <w:ind w:left="709" w:right="283" w:hanging="709"/>
        <w:jc w:val="both"/>
      </w:pPr>
    </w:p>
    <w:p w14:paraId="366D4342" w14:textId="0A81C8BB"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w:t>
      </w:r>
      <w:r w:rsidR="002A62B5" w:rsidRPr="002A62B5">
        <w:t xml:space="preserve">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w:t>
      </w:r>
      <w:r w:rsidR="002A62B5" w:rsidRPr="002A62B5">
        <w:lastRenderedPageBreak/>
        <w:t>fresh warranty, following the start date of the warranty period as stated in Art. 12.3 above.</w:t>
      </w:r>
    </w:p>
    <w:p w14:paraId="18BA0C47" w14:textId="77777777" w:rsidR="008F7E85" w:rsidRPr="002E5394" w:rsidRDefault="008F7E85" w:rsidP="002E5394">
      <w:pPr>
        <w:ind w:left="709" w:right="283" w:hanging="709"/>
        <w:jc w:val="both"/>
      </w:pPr>
    </w:p>
    <w:p w14:paraId="3475B658" w14:textId="7777777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w:t>
      </w:r>
      <w:proofErr w:type="gramStart"/>
      <w:r w:rsidR="008F7E85" w:rsidRPr="002E5394">
        <w:t>period of time</w:t>
      </w:r>
      <w:proofErr w:type="gramEnd"/>
      <w:r w:rsidR="008F7E85" w:rsidRPr="002E5394">
        <w:t xml:space="preserve">, PURCHASER shall be entitled to correct the defective </w:t>
      </w:r>
      <w:r w:rsidR="00D2755F">
        <w:t xml:space="preserve">pieces of </w:t>
      </w:r>
      <w:r w:rsidR="0053237F" w:rsidRPr="00E36520">
        <w:rPr>
          <w:lang w:val="en-US"/>
        </w:rPr>
        <w:t>Hardware or services</w:t>
      </w:r>
      <w:r w:rsidR="004C7A33">
        <w:t xml:space="preserve">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2E10A70" w14:textId="77777777" w:rsidR="008F7E85" w:rsidRPr="002E5394" w:rsidRDefault="008F7E85" w:rsidP="002E5394">
      <w:pPr>
        <w:ind w:left="709" w:right="283" w:hanging="709"/>
        <w:jc w:val="both"/>
      </w:pPr>
    </w:p>
    <w:p w14:paraId="2E5A3491" w14:textId="77777777" w:rsidR="009131AF" w:rsidRDefault="00635983" w:rsidP="00172189">
      <w:pPr>
        <w:ind w:left="709" w:right="283" w:hanging="709"/>
        <w:jc w:val="both"/>
      </w:pPr>
      <w:r>
        <w:t>12</w:t>
      </w:r>
      <w:r w:rsidR="00DD7668">
        <w:t>.</w:t>
      </w:r>
      <w:r w:rsidR="0053237F">
        <w:t>6</w:t>
      </w:r>
      <w:r w:rsidR="00DD7668">
        <w:tab/>
      </w:r>
      <w:r w:rsidR="008F7E85" w:rsidRPr="002E5394">
        <w:t xml:space="preserve">If it becomes necessary for SELLER to repair or provide </w:t>
      </w:r>
      <w:proofErr w:type="gramStart"/>
      <w:r w:rsidR="008F7E85" w:rsidRPr="002E5394">
        <w:t xml:space="preserve">replacement </w:t>
      </w:r>
      <w:r w:rsidR="00E646CC">
        <w:t xml:space="preserve"> Hardware</w:t>
      </w:r>
      <w:proofErr w:type="gramEnd"/>
      <w:r w:rsidR="00E646CC">
        <w:t xml:space="preserve"> </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 xml:space="preserve">(i)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xml:space="preserve">, and (iii) </w:t>
      </w:r>
      <w:r w:rsidR="00E646CC">
        <w:rPr>
          <w:lang w:val="en-US"/>
        </w:rPr>
        <w:t>perform any necessary decontamination</w:t>
      </w:r>
      <w:r w:rsidR="008F7E85" w:rsidRPr="002E5394">
        <w:t>.</w:t>
      </w:r>
    </w:p>
    <w:p w14:paraId="54404F0C" w14:textId="77777777" w:rsidR="00C80587" w:rsidRPr="00C80587" w:rsidRDefault="00C80587" w:rsidP="00C80587">
      <w:pPr>
        <w:tabs>
          <w:tab w:val="left" w:pos="142"/>
        </w:tabs>
        <w:ind w:left="567" w:right="283" w:hanging="709"/>
        <w:jc w:val="both"/>
      </w:pPr>
    </w:p>
    <w:p w14:paraId="42256051" w14:textId="04778B8E" w:rsidR="00C80587" w:rsidRDefault="00C80587" w:rsidP="00C80587">
      <w:pPr>
        <w:ind w:left="709" w:right="283" w:hanging="709"/>
        <w:jc w:val="both"/>
        <w:rPr>
          <w:lang w:val="en-US"/>
        </w:rPr>
      </w:pPr>
      <w:r w:rsidRPr="00C80587">
        <w:rPr>
          <w:lang w:val="en-US"/>
        </w:rPr>
        <w:t>12.</w:t>
      </w:r>
      <w:r w:rsidR="00EB1CCA">
        <w:rPr>
          <w:lang w:val="en-US"/>
        </w:rPr>
        <w:t>7</w:t>
      </w:r>
      <w:r w:rsidRPr="00C80587">
        <w:rPr>
          <w:lang w:val="en-US"/>
        </w:rPr>
        <w:tab/>
      </w:r>
      <w:r>
        <w:rPr>
          <w:lang w:val="en-US"/>
        </w:rPr>
        <w:tab/>
      </w:r>
      <w:r w:rsidRPr="00C80587">
        <w:rPr>
          <w:lang w:val="en-US"/>
        </w:rPr>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31F20922" w14:textId="77777777" w:rsidR="0017094C" w:rsidRDefault="0017094C" w:rsidP="00C80587">
      <w:pPr>
        <w:ind w:left="709" w:right="283" w:hanging="709"/>
        <w:jc w:val="both"/>
        <w:rPr>
          <w:lang w:val="en-US"/>
        </w:rPr>
      </w:pPr>
    </w:p>
    <w:p w14:paraId="57E6D48D" w14:textId="77777777" w:rsidR="008A3734" w:rsidRPr="00C80587" w:rsidRDefault="008A3734" w:rsidP="00C80587">
      <w:pPr>
        <w:ind w:left="709" w:right="283" w:hanging="709"/>
        <w:jc w:val="both"/>
        <w:rPr>
          <w:lang w:val="en-US"/>
        </w:rPr>
      </w:pPr>
    </w:p>
    <w:p w14:paraId="2EECDEEA" w14:textId="77777777" w:rsidR="00BA6D97" w:rsidRDefault="00BA6D97" w:rsidP="00BA6D97">
      <w:pPr>
        <w:pStyle w:val="Heading1"/>
        <w:rPr>
          <w:lang w:val="en-US"/>
        </w:rPr>
      </w:pPr>
      <w:bookmarkStart w:id="40" w:name="_Toc350158388"/>
      <w:bookmarkStart w:id="41" w:name="_Toc439841472"/>
      <w:bookmarkStart w:id="42" w:name="_Toc148965723"/>
      <w:bookmarkStart w:id="43" w:name="_Toc383001699"/>
      <w:r w:rsidRPr="004C0802">
        <w:rPr>
          <w:lang w:val="en-US"/>
        </w:rPr>
        <w:t>T A X E S</w:t>
      </w:r>
      <w:bookmarkEnd w:id="40"/>
      <w:bookmarkEnd w:id="41"/>
      <w:bookmarkEnd w:id="42"/>
      <w:r w:rsidRPr="004C0802">
        <w:rPr>
          <w:lang w:val="en-US"/>
        </w:rPr>
        <w:t xml:space="preserve"> </w:t>
      </w:r>
    </w:p>
    <w:p w14:paraId="70F294DB" w14:textId="77777777" w:rsidR="000F4B62" w:rsidRPr="000F4B62" w:rsidRDefault="000F4B62" w:rsidP="000F4B62">
      <w:pPr>
        <w:ind w:right="425"/>
        <w:rPr>
          <w:lang w:val="en-US"/>
        </w:rPr>
      </w:pPr>
    </w:p>
    <w:p w14:paraId="25459264" w14:textId="77777777" w:rsidR="00362B85" w:rsidRPr="00AC70C3"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AC70C3">
        <w:rPr>
          <w:lang w:val="en-US"/>
        </w:rPr>
        <w:t>SELLER shall be responsible for the payment of all taxes, duties, tariffs, fees and other like charges of SELLER arising from or in connection with the subject matter of the Contract</w:t>
      </w:r>
    </w:p>
    <w:p w14:paraId="790DD17A" w14:textId="77777777" w:rsidR="00362B85" w:rsidRPr="00AC70C3"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AC70C3">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22A3CA5" w14:textId="77777777" w:rsidR="00362B85" w:rsidRPr="00AC70C3"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AC70C3">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49653B37" w14:textId="77777777" w:rsidR="00362B85" w:rsidRPr="00AC70C3"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AC70C3">
        <w:rPr>
          <w:lang w:val="en-US"/>
        </w:rPr>
        <w:t xml:space="preserve"> PURCHASER shall be responsible only for the payment of Slovenian import tax (payable at Slovenian boarder) and relevant Slovenian V.A.T.</w:t>
      </w:r>
    </w:p>
    <w:p w14:paraId="76218E42" w14:textId="77777777" w:rsidR="00E70085" w:rsidRDefault="00E70085" w:rsidP="00BA6D97">
      <w:pPr>
        <w:pStyle w:val="Heading1"/>
        <w:ind w:right="1102"/>
        <w:jc w:val="left"/>
      </w:pPr>
      <w:bookmarkStart w:id="44" w:name="_Toc350158389"/>
      <w:bookmarkStart w:id="45" w:name="_Toc439841473"/>
      <w:bookmarkStart w:id="46" w:name="_Toc148965724"/>
      <w:r w:rsidRPr="004C0802">
        <w:rPr>
          <w:lang w:val="en-US"/>
        </w:rPr>
        <w:lastRenderedPageBreak/>
        <w:t>LICENSES, PERMITS, AND AUTHORIZATIONS</w:t>
      </w:r>
      <w:bookmarkEnd w:id="44"/>
      <w:bookmarkEnd w:id="45"/>
      <w:bookmarkEnd w:id="46"/>
      <w:r>
        <w:t xml:space="preserve"> </w:t>
      </w:r>
      <w:bookmarkEnd w:id="43"/>
    </w:p>
    <w:p w14:paraId="005B7790" w14:textId="77777777" w:rsidR="00E70085" w:rsidRDefault="00E70085" w:rsidP="00E70085">
      <w:pPr>
        <w:ind w:left="720"/>
      </w:pPr>
    </w:p>
    <w:p w14:paraId="50066CE9" w14:textId="77777777" w:rsidR="00F637C8" w:rsidRPr="00F637C8" w:rsidRDefault="00F637C8" w:rsidP="00F637C8">
      <w:pPr>
        <w:ind w:left="709" w:right="142" w:hanging="709"/>
        <w:jc w:val="both"/>
        <w:rPr>
          <w:lang w:val="en-US"/>
        </w:rPr>
      </w:pPr>
      <w:r w:rsidRPr="00F637C8">
        <w:rPr>
          <w:lang w:val="en-US"/>
        </w:rPr>
        <w:t>14.1</w:t>
      </w:r>
      <w:r w:rsidRPr="00F637C8">
        <w:rPr>
          <w:lang w:val="en-US"/>
        </w:rPr>
        <w:tab/>
        <w:t xml:space="preserve">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w:t>
      </w:r>
      <w:proofErr w:type="gramStart"/>
      <w:r w:rsidRPr="00F637C8">
        <w:rPr>
          <w:lang w:val="en-US"/>
        </w:rPr>
        <w:t>to,</w:t>
      </w:r>
      <w:proofErr w:type="gramEnd"/>
      <w:r w:rsidRPr="00F637C8">
        <w:rPr>
          <w:lang w:val="en-US"/>
        </w:rPr>
        <w:t xml:space="preserve">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77777777" w:rsidR="00F637C8" w:rsidRPr="00F637C8" w:rsidRDefault="00F637C8" w:rsidP="00F637C8">
      <w:pPr>
        <w:ind w:left="709" w:right="142"/>
        <w:jc w:val="both"/>
        <w:rPr>
          <w:lang w:val="en-US"/>
        </w:rPr>
      </w:pPr>
      <w:r w:rsidRPr="00F637C8">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0160583" w14:textId="77777777" w:rsidR="00F637C8" w:rsidRPr="00F637C8" w:rsidRDefault="00F637C8" w:rsidP="00F637C8">
      <w:pPr>
        <w:ind w:right="142"/>
        <w:rPr>
          <w:b/>
          <w:lang w:val="en-US"/>
        </w:rPr>
      </w:pPr>
    </w:p>
    <w:p w14:paraId="67DE1EDF" w14:textId="77777777" w:rsidR="00F637C8" w:rsidRPr="00F637C8" w:rsidRDefault="00F637C8" w:rsidP="00F637C8">
      <w:pPr>
        <w:ind w:right="142"/>
        <w:rPr>
          <w:szCs w:val="24"/>
          <w:u w:val="single"/>
          <w:lang w:val="en-US"/>
        </w:rPr>
      </w:pPr>
      <w:r w:rsidRPr="00F637C8">
        <w:rPr>
          <w:szCs w:val="24"/>
          <w:lang w:val="en-US"/>
        </w:rPr>
        <w:t>14.2</w:t>
      </w:r>
      <w:r w:rsidRPr="00F637C8">
        <w:rPr>
          <w:szCs w:val="24"/>
          <w:lang w:val="en-US"/>
        </w:rPr>
        <w:tab/>
      </w:r>
      <w:proofErr w:type="spellStart"/>
      <w:r w:rsidRPr="00F637C8">
        <w:rPr>
          <w:szCs w:val="24"/>
          <w:lang w:val="en-US"/>
        </w:rPr>
        <w:t>Licensability</w:t>
      </w:r>
      <w:proofErr w:type="spellEnd"/>
    </w:p>
    <w:p w14:paraId="4F533844" w14:textId="21CA3709" w:rsidR="00F637C8" w:rsidRDefault="00F637C8" w:rsidP="00F637C8">
      <w:pPr>
        <w:ind w:left="709" w:right="142"/>
        <w:jc w:val="both"/>
        <w:rPr>
          <w:lang w:val="en-US"/>
        </w:rPr>
      </w:pPr>
      <w:r w:rsidRPr="00F637C8">
        <w:rPr>
          <w:lang w:val="en-US"/>
        </w:rPr>
        <w:t xml:space="preserve">SELLER shall make sure that the design of the Hardware supplied as far as the SELLER’s Scope of Services and Delivery is concerned meets the applicable licensing standards existing in Slovenia at the time of Contract signature and </w:t>
      </w:r>
      <w:r w:rsidR="00362B85">
        <w:rPr>
          <w:lang w:val="en-US"/>
        </w:rPr>
        <w:t>(</w:t>
      </w:r>
      <w:r w:rsidRPr="00F637C8">
        <w:rPr>
          <w:lang w:val="en-US"/>
        </w:rPr>
        <w:t xml:space="preserve">defined in the </w:t>
      </w:r>
      <w:r w:rsidR="00AC70C3">
        <w:rPr>
          <w:lang w:val="en-US"/>
        </w:rPr>
        <w:t>TS TO 25/01</w:t>
      </w:r>
      <w:r w:rsidR="00904CBA">
        <w:rPr>
          <w:lang w:val="en-US"/>
        </w:rPr>
        <w:t xml:space="preserve">) </w:t>
      </w:r>
      <w:r w:rsidRPr="00F637C8">
        <w:rPr>
          <w:lang w:val="en-US"/>
        </w:rPr>
        <w:t xml:space="preserve">PURCHASER shall be responsible for </w:t>
      </w:r>
      <w:proofErr w:type="gramStart"/>
      <w:r w:rsidRPr="00F637C8">
        <w:rPr>
          <w:lang w:val="en-US"/>
        </w:rPr>
        <w:t>any and all</w:t>
      </w:r>
      <w:proofErr w:type="gramEnd"/>
      <w:r w:rsidRPr="00F637C8">
        <w:rPr>
          <w:lang w:val="en-US"/>
        </w:rPr>
        <w:t xml:space="preserve"> licensing activities related to the Hardware with necessary support of the SELLER as defined hereabove. </w:t>
      </w:r>
    </w:p>
    <w:p w14:paraId="46A2555B" w14:textId="77777777" w:rsidR="00362B85" w:rsidRPr="00F637C8" w:rsidRDefault="00362B85" w:rsidP="00F637C8">
      <w:pPr>
        <w:ind w:left="709" w:right="142"/>
        <w:jc w:val="both"/>
        <w:rPr>
          <w:lang w:val="en-US"/>
        </w:rPr>
      </w:pPr>
    </w:p>
    <w:p w14:paraId="5CB156EE" w14:textId="77777777" w:rsidR="006F54B8" w:rsidRDefault="006F54B8" w:rsidP="006F54B8">
      <w:pPr>
        <w:pStyle w:val="Heading1"/>
        <w:rPr>
          <w:lang w:val="en-US"/>
        </w:rPr>
      </w:pPr>
      <w:bookmarkStart w:id="47" w:name="_Toc350158390"/>
      <w:bookmarkStart w:id="48" w:name="_Toc439841474"/>
      <w:bookmarkStart w:id="49" w:name="_Toc148965725"/>
      <w:r w:rsidRPr="004C0802">
        <w:rPr>
          <w:lang w:val="en-US"/>
        </w:rPr>
        <w:t>INSURANCE AND INDEMNITY</w:t>
      </w:r>
      <w:bookmarkEnd w:id="47"/>
      <w:bookmarkEnd w:id="48"/>
      <w:bookmarkEnd w:id="49"/>
    </w:p>
    <w:p w14:paraId="78466C80" w14:textId="77777777" w:rsidR="00AC70C3" w:rsidRDefault="00AC70C3" w:rsidP="00AC70C3">
      <w:pPr>
        <w:pStyle w:val="Heading2"/>
        <w:numPr>
          <w:ilvl w:val="0"/>
          <w:numId w:val="0"/>
        </w:numPr>
        <w:rPr>
          <w:lang w:val="en-US"/>
        </w:rPr>
      </w:pPr>
    </w:p>
    <w:p w14:paraId="0C6F9CA2" w14:textId="451B323E" w:rsidR="00BC28C0" w:rsidRPr="00BC28C0" w:rsidRDefault="00BC28C0" w:rsidP="008A3734">
      <w:pPr>
        <w:pStyle w:val="Heading2"/>
        <w:tabs>
          <w:tab w:val="clear" w:pos="3289"/>
          <w:tab w:val="num" w:pos="2552"/>
        </w:tabs>
        <w:ind w:left="709"/>
        <w:rPr>
          <w:lang w:val="en-US"/>
        </w:rPr>
      </w:pPr>
      <w:r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77777777"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Default="00351695" w:rsidP="008A3734">
      <w:pPr>
        <w:pStyle w:val="Heading2"/>
        <w:tabs>
          <w:tab w:val="clear" w:pos="3289"/>
        </w:tabs>
        <w:ind w:left="709"/>
        <w:rPr>
          <w:lang w:val="en-US"/>
        </w:rPr>
      </w:pPr>
      <w:r>
        <w:rPr>
          <w:lang w:val="en-US"/>
        </w:rPr>
        <w:t>SELLER’s Insurance at SELLER’s Cost</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4D17BF0A" w14:textId="77777777" w:rsidR="00B34B72" w:rsidRPr="00B34B72" w:rsidRDefault="00B34B72" w:rsidP="006959C6">
      <w:pPr>
        <w:ind w:left="720" w:right="142"/>
        <w:rPr>
          <w:lang w:val="en-US"/>
        </w:rPr>
      </w:pPr>
    </w:p>
    <w:p w14:paraId="2308B9A0"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77777777" w:rsidR="00351695" w:rsidRDefault="00351695" w:rsidP="006959C6">
      <w:pPr>
        <w:ind w:left="720" w:right="142"/>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w:t>
      </w:r>
      <w:proofErr w:type="gramStart"/>
      <w:r w:rsidR="003A300C">
        <w:rPr>
          <w:lang w:val="en-US"/>
        </w:rPr>
        <w:t>of  the</w:t>
      </w:r>
      <w:proofErr w:type="gramEnd"/>
      <w:r w:rsidR="003A300C">
        <w:rPr>
          <w:lang w:val="en-US"/>
        </w:rPr>
        <w:t xml:space="preserv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4AEB5E94" w14:textId="77777777" w:rsidR="003A300C" w:rsidRDefault="003A300C" w:rsidP="002B3534">
      <w:pPr>
        <w:tabs>
          <w:tab w:val="left" w:pos="8931"/>
        </w:tabs>
        <w:ind w:left="720" w:right="142"/>
        <w:jc w:val="both"/>
        <w:rPr>
          <w:b/>
          <w:lang w:val="en-US"/>
        </w:rPr>
      </w:pPr>
    </w:p>
    <w:p w14:paraId="42983A31" w14:textId="77777777"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Heading1"/>
        <w:ind w:right="1102"/>
        <w:jc w:val="left"/>
      </w:pPr>
      <w:bookmarkStart w:id="50" w:name="_Toc439841475"/>
      <w:bookmarkStart w:id="51" w:name="_Toc148965726"/>
      <w:r>
        <w:t>LIABILITY</w:t>
      </w:r>
      <w:bookmarkEnd w:id="50"/>
      <w:bookmarkEnd w:id="51"/>
    </w:p>
    <w:p w14:paraId="1B583D3C" w14:textId="77777777" w:rsidR="00A64B4B" w:rsidRPr="00A64B4B" w:rsidRDefault="00A64B4B" w:rsidP="00A64B4B"/>
    <w:p w14:paraId="2331E9C9" w14:textId="77777777" w:rsidR="003A300C" w:rsidRPr="004E441C" w:rsidRDefault="003A300C" w:rsidP="00DC0C7E">
      <w:pPr>
        <w:pStyle w:val="Heading2"/>
        <w:tabs>
          <w:tab w:val="clear" w:pos="3289"/>
          <w:tab w:val="num" w:pos="2694"/>
        </w:tabs>
        <w:ind w:left="709" w:right="142"/>
        <w:jc w:val="both"/>
        <w:rPr>
          <w:b w:val="0"/>
          <w:lang w:val="en-US"/>
        </w:rPr>
      </w:pPr>
      <w:r w:rsidRPr="004E441C">
        <w:rPr>
          <w:b w:val="0"/>
          <w:u w:val="single"/>
          <w:lang w:val="en-US"/>
        </w:rPr>
        <w:t>SELLER's Liability and Indemnity</w:t>
      </w:r>
      <w:r w:rsidRPr="004E441C">
        <w:rPr>
          <w:b w:val="0"/>
          <w:lang w:val="en-US"/>
        </w:rPr>
        <w:t xml:space="preserve">.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w:t>
      </w:r>
      <w:r w:rsidRPr="004E441C">
        <w:rPr>
          <w:b w:val="0"/>
          <w:lang w:val="en-US"/>
        </w:rPr>
        <w:lastRenderedPageBreak/>
        <w:t>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Heading2"/>
        <w:numPr>
          <w:ilvl w:val="0"/>
          <w:numId w:val="0"/>
        </w:numPr>
        <w:ind w:left="737" w:right="142"/>
        <w:jc w:val="both"/>
        <w:rPr>
          <w:b w:val="0"/>
        </w:rPr>
      </w:pPr>
    </w:p>
    <w:p w14:paraId="29483B34" w14:textId="77777777" w:rsidR="003A300C" w:rsidRPr="004E441C" w:rsidRDefault="003A300C" w:rsidP="00DC0C7E">
      <w:pPr>
        <w:pStyle w:val="Heading2"/>
        <w:tabs>
          <w:tab w:val="clear" w:pos="3289"/>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7CED1BD8"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Parties as defined in Article 16</w:t>
      </w:r>
      <w:r w:rsidR="003A300C" w:rsidRPr="00217F1B">
        <w:rPr>
          <w:szCs w:val="24"/>
          <w:lang w:val="en-US"/>
        </w:rPr>
        <w:t xml:space="preserve">.1 shall in no event be liable with respect to any loss of, damage to property and/or injury (including death), caused by or resulting from a Nuclear Incident and PURCHASER shall indemnify, hold harmless and waive </w:t>
      </w:r>
      <w:proofErr w:type="gramStart"/>
      <w:r w:rsidR="003A300C" w:rsidRPr="00217F1B">
        <w:rPr>
          <w:szCs w:val="24"/>
          <w:lang w:val="en-US"/>
        </w:rPr>
        <w:t>any and all</w:t>
      </w:r>
      <w:proofErr w:type="gramEnd"/>
      <w:r w:rsidR="003A300C" w:rsidRPr="00217F1B">
        <w:rPr>
          <w:szCs w:val="24"/>
          <w:lang w:val="en-US"/>
        </w:rPr>
        <w:t xml:space="preserve"> claims and rights of recourse against SELLER</w:t>
      </w:r>
      <w:r w:rsidR="002A0520">
        <w:rPr>
          <w:szCs w:val="24"/>
          <w:lang w:val="en-US"/>
        </w:rPr>
        <w:t>.</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Heading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2A0F823B" w14:textId="77777777" w:rsidR="003A300C" w:rsidRPr="00E36520" w:rsidRDefault="003A300C" w:rsidP="00BC25C7">
      <w:pPr>
        <w:ind w:right="142"/>
        <w:jc w:val="both"/>
        <w:rPr>
          <w:lang w:val="en-US"/>
        </w:rPr>
      </w:pPr>
    </w:p>
    <w:p w14:paraId="3003EA99" w14:textId="77777777" w:rsidR="003A300C" w:rsidRPr="00BC25C7" w:rsidRDefault="003A300C" w:rsidP="00DC0C7E">
      <w:pPr>
        <w:pStyle w:val="Heading2"/>
        <w:tabs>
          <w:tab w:val="clear" w:pos="3289"/>
          <w:tab w:val="num" w:pos="2552"/>
        </w:tabs>
        <w:ind w:left="709"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214BCF45" w14:textId="77777777" w:rsidR="003A300C" w:rsidRPr="00E36520" w:rsidRDefault="003A300C" w:rsidP="003A300C">
      <w:pPr>
        <w:ind w:right="1102"/>
        <w:jc w:val="both"/>
        <w:rPr>
          <w:lang w:val="en-US"/>
        </w:rPr>
      </w:pPr>
    </w:p>
    <w:p w14:paraId="745B3BD1" w14:textId="77777777" w:rsidR="003A300C" w:rsidRPr="00E36520" w:rsidRDefault="003A300C" w:rsidP="00DC0C7E">
      <w:pPr>
        <w:pStyle w:val="Heading2"/>
        <w:tabs>
          <w:tab w:val="clear" w:pos="3289"/>
        </w:tabs>
        <w:ind w:left="709"/>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77777777" w:rsidR="003A300C" w:rsidRPr="00557095" w:rsidRDefault="003A300C" w:rsidP="00052B8F">
      <w:pPr>
        <w:pStyle w:val="Heading2"/>
        <w:tabs>
          <w:tab w:val="clear" w:pos="3289"/>
        </w:tabs>
        <w:ind w:left="709"/>
        <w:jc w:val="both"/>
        <w:rPr>
          <w:b w:val="0"/>
          <w:lang w:val="en-US"/>
        </w:rPr>
      </w:pPr>
      <w:r w:rsidRPr="00557095">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w:t>
      </w:r>
      <w:r w:rsidRPr="00557095">
        <w:rPr>
          <w:b w:val="0"/>
          <w:lang w:val="en-US"/>
        </w:rPr>
        <w:lastRenderedPageBreak/>
        <w:t>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77777777" w:rsidR="003A300C" w:rsidRPr="00B34B72" w:rsidRDefault="003A300C" w:rsidP="00B34B72">
      <w:pPr>
        <w:tabs>
          <w:tab w:val="num" w:pos="720"/>
        </w:tabs>
        <w:ind w:left="720" w:right="1"/>
        <w:jc w:val="both"/>
        <w:rPr>
          <w:spacing w:val="-3"/>
          <w:lang w:val="en-US"/>
        </w:rPr>
      </w:pPr>
      <w:r w:rsidRPr="00B34B72">
        <w:rPr>
          <w:spacing w:val="-3"/>
          <w:lang w:val="en-US"/>
        </w:rPr>
        <w:t xml:space="preserve">The limitations under this Article shall not apply for damages which are caused willfully or by gross negligence on the part of SELLER, its subcontractors and </w:t>
      </w:r>
      <w:proofErr w:type="gramStart"/>
      <w:r w:rsidRPr="00B34B72">
        <w:rPr>
          <w:spacing w:val="-3"/>
          <w:lang w:val="en-US"/>
        </w:rPr>
        <w:t>all of</w:t>
      </w:r>
      <w:proofErr w:type="gramEnd"/>
      <w:r w:rsidRPr="00B34B72">
        <w:rPr>
          <w:spacing w:val="-3"/>
          <w:lang w:val="en-US"/>
        </w:rPr>
        <w:t xml:space="preserve"> their directors, officers, agents, servants and employees.</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052B8F">
      <w:pPr>
        <w:pStyle w:val="Heading2"/>
        <w:tabs>
          <w:tab w:val="clear" w:pos="3289"/>
        </w:tabs>
        <w:ind w:left="709"/>
        <w:rPr>
          <w:b w:val="0"/>
        </w:rPr>
      </w:pPr>
      <w:r w:rsidRPr="004903A4">
        <w:rPr>
          <w:b w:val="0"/>
          <w:lang w:val="en-US"/>
        </w:rPr>
        <w:t>SELLER shall only be liable for damages occurring up to the end of the pertinent Warranty Period if such damages are reported to the SELLER immediately after occurrence or discovery of the damage</w:t>
      </w:r>
      <w:r w:rsidR="00B34B72">
        <w:rPr>
          <w:b w:val="0"/>
          <w:lang w:val="en-US"/>
        </w:rPr>
        <w:t>.</w:t>
      </w:r>
    </w:p>
    <w:p w14:paraId="2688AFDB" w14:textId="77777777" w:rsidR="00BC0E7C" w:rsidRPr="000941BB" w:rsidRDefault="00BC0E7C" w:rsidP="00B768CB">
      <w:pPr>
        <w:widowControl/>
      </w:pPr>
    </w:p>
    <w:p w14:paraId="64CF1E8D" w14:textId="77777777" w:rsidR="008F7E85" w:rsidRPr="002947AD" w:rsidRDefault="008F7E85">
      <w:pPr>
        <w:pStyle w:val="Heading1"/>
        <w:ind w:right="1102"/>
      </w:pPr>
      <w:bookmarkStart w:id="52" w:name="_Toc439841476"/>
      <w:bookmarkStart w:id="53" w:name="_Toc148965727"/>
      <w:r w:rsidRPr="002947AD">
        <w:t>PROPRIETARY</w:t>
      </w:r>
      <w:r w:rsidR="003732E0" w:rsidRPr="002947AD">
        <w:t xml:space="preserve"> </w:t>
      </w:r>
      <w:r w:rsidRPr="002947AD">
        <w:t>INFORMATION</w:t>
      </w:r>
      <w:bookmarkEnd w:id="52"/>
      <w:bookmarkEnd w:id="53"/>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Heading2"/>
        <w:tabs>
          <w:tab w:val="clear" w:pos="3289"/>
          <w:tab w:val="left" w:pos="8931"/>
        </w:tabs>
        <w:ind w:left="709" w:right="142"/>
      </w:pPr>
      <w:r w:rsidRPr="00307B54">
        <w:t>PURCHASER’s Information</w:t>
      </w:r>
    </w:p>
    <w:p w14:paraId="7359FD6A"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77777777" w:rsidR="008F7E85" w:rsidRPr="00307B54" w:rsidRDefault="008F7E85" w:rsidP="00052B8F">
      <w:pPr>
        <w:pStyle w:val="Heading2"/>
        <w:tabs>
          <w:tab w:val="clear" w:pos="3289"/>
          <w:tab w:val="num" w:pos="2552"/>
        </w:tabs>
        <w:ind w:left="709"/>
      </w:pPr>
      <w:r w:rsidRPr="00307B54">
        <w:t>SELLER ‘s Information</w:t>
      </w:r>
    </w:p>
    <w:p w14:paraId="32974853" w14:textId="58DBF345" w:rsidR="00EB098B" w:rsidRDefault="00EB098B" w:rsidP="00EA3A6D">
      <w:pPr>
        <w:ind w:left="709" w:right="142"/>
        <w:jc w:val="both"/>
      </w:pPr>
      <w:r>
        <w:t xml:space="preserve">Information such as but not limited to all originals of engineering and related data, plans, maps, drawings, computer programs, and specification furnished in any form by SELLER or its subcontractor in connection with the Scope of Services and Delivery under this Contract shall </w:t>
      </w:r>
      <w:r w:rsidR="0079123F" w:rsidRPr="0079123F">
        <w:t>become the property of PURCHASER</w:t>
      </w:r>
      <w:r>
        <w:t>.</w:t>
      </w:r>
    </w:p>
    <w:p w14:paraId="70BE6B8C" w14:textId="77777777" w:rsidR="00EB098B" w:rsidRDefault="00EB098B" w:rsidP="00EA3A6D">
      <w:pPr>
        <w:ind w:left="709" w:right="142"/>
        <w:jc w:val="both"/>
      </w:pPr>
    </w:p>
    <w:p w14:paraId="5430C591" w14:textId="304D0548" w:rsidR="00EB098B" w:rsidRDefault="002743E2" w:rsidP="00EA3A6D">
      <w:pPr>
        <w:ind w:left="709" w:right="142"/>
        <w:jc w:val="both"/>
      </w:pPr>
      <w:r>
        <w:t xml:space="preserve">PURCHASER </w:t>
      </w:r>
      <w:r w:rsidR="0079123F">
        <w:t>may use or release</w:t>
      </w:r>
      <w:r w:rsidR="00EB098B">
        <w:t xml:space="preserve"> such information </w:t>
      </w:r>
      <w:r w:rsidR="0079123F">
        <w:t xml:space="preserve">to third parties </w:t>
      </w:r>
      <w:r w:rsidR="00EB098B">
        <w:t xml:space="preserve">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lastRenderedPageBreak/>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7AC8962E" w14:textId="77777777" w:rsidR="00EB098B" w:rsidRDefault="00EB098B" w:rsidP="00EA3A6D">
      <w:pPr>
        <w:ind w:left="709" w:right="142"/>
        <w:jc w:val="both"/>
      </w:pPr>
      <w:r>
        <w:t xml:space="preserve">SELLER’s proprietary information may not be disclosed to any competitor of SELLER in the field of design and/or construction without SELLER’s prior approval. </w:t>
      </w:r>
    </w:p>
    <w:p w14:paraId="7C365A5E" w14:textId="77777777" w:rsidR="00EB098B" w:rsidRDefault="00EB098B" w:rsidP="00EA3A6D">
      <w:pPr>
        <w:ind w:left="709" w:right="142"/>
        <w:jc w:val="both"/>
      </w:pPr>
    </w:p>
    <w:p w14:paraId="4C35CB7F" w14:textId="77777777" w:rsidR="00EB098B" w:rsidRDefault="00EB098B" w:rsidP="00EA3A6D">
      <w:pPr>
        <w:ind w:left="709" w:right="142"/>
        <w:jc w:val="both"/>
      </w:pPr>
      <w:r>
        <w:t>The ownership for SELLER's software shall remain with SELLER. SELLER grants the PURCHASER a non-exclusive, non</w:t>
      </w:r>
      <w:r w:rsidR="00F663A3">
        <w:t>-</w:t>
      </w:r>
      <w:r>
        <w:t xml:space="preserve">transferable, personal right to use the software and firmware supplied under the Contract for operation, maintenance and repairing the deliveries of the SELLER under this Contract. </w:t>
      </w:r>
    </w:p>
    <w:p w14:paraId="46CCB103" w14:textId="77777777" w:rsidR="00EB098B" w:rsidRDefault="00EB098B" w:rsidP="00EA3A6D">
      <w:pPr>
        <w:ind w:left="709" w:right="142"/>
        <w:jc w:val="both"/>
      </w:pPr>
    </w:p>
    <w:p w14:paraId="35AF8CD1" w14:textId="77777777" w:rsidR="008F7E85" w:rsidRPr="0031730C" w:rsidRDefault="00EB098B" w:rsidP="00EA3A6D">
      <w:pPr>
        <w:ind w:left="709" w:right="142"/>
        <w:jc w:val="both"/>
      </w:pPr>
      <w:r>
        <w:t xml:space="preserve">SELLER shall have the right to call for arbitration in the event PURCHASER violates Section 17.2, </w:t>
      </w:r>
      <w:proofErr w:type="gramStart"/>
      <w:r>
        <w:t>and also</w:t>
      </w:r>
      <w:proofErr w:type="gramEnd"/>
      <w:r>
        <w:t xml:space="preserve">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Heading1"/>
        <w:ind w:right="1102"/>
      </w:pPr>
      <w:bookmarkStart w:id="54" w:name="_Toc120934455"/>
      <w:bookmarkStart w:id="55" w:name="_Toc439841477"/>
      <w:bookmarkStart w:id="56" w:name="_Toc148965728"/>
      <w:r w:rsidRPr="0031730C">
        <w:t>CLAIMS</w:t>
      </w:r>
      <w:bookmarkEnd w:id="54"/>
      <w:bookmarkEnd w:id="55"/>
      <w:bookmarkEnd w:id="56"/>
    </w:p>
    <w:p w14:paraId="14811576" w14:textId="77777777" w:rsidR="008F7E85" w:rsidRPr="0031730C" w:rsidRDefault="008F7E85" w:rsidP="00EA3A6D">
      <w:pPr>
        <w:ind w:right="142"/>
      </w:pPr>
    </w:p>
    <w:p w14:paraId="37210A63" w14:textId="64F1E2FF"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BF1969">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 xml:space="preserve">All claims shall be resolved satisfactorily within mutually agreed </w:t>
      </w:r>
      <w:proofErr w:type="gramStart"/>
      <w:r w:rsidRPr="0031730C">
        <w:t>time period</w:t>
      </w:r>
      <w:proofErr w:type="gramEnd"/>
      <w:r w:rsidR="00F663A3">
        <w:t>.</w:t>
      </w:r>
    </w:p>
    <w:p w14:paraId="4BFC7F61" w14:textId="77777777" w:rsidR="00914699" w:rsidRDefault="00914699">
      <w:pPr>
        <w:ind w:right="1102"/>
        <w:jc w:val="both"/>
      </w:pPr>
    </w:p>
    <w:p w14:paraId="58BD3EAD" w14:textId="77777777" w:rsidR="008F7E85" w:rsidRPr="0031730C" w:rsidRDefault="008F7E85" w:rsidP="006F54B8">
      <w:pPr>
        <w:pStyle w:val="Heading1"/>
        <w:ind w:right="1102"/>
      </w:pPr>
      <w:bookmarkStart w:id="57" w:name="_Toc120934456"/>
      <w:bookmarkStart w:id="58" w:name="_Toc439841478"/>
      <w:bookmarkStart w:id="59" w:name="_Toc148965729"/>
      <w:r w:rsidRPr="0031730C">
        <w:lastRenderedPageBreak/>
        <w:t>ARBITRATION</w:t>
      </w:r>
      <w:bookmarkEnd w:id="57"/>
      <w:bookmarkEnd w:id="58"/>
      <w:bookmarkEnd w:id="59"/>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77777777" w:rsidR="008F7E85" w:rsidRPr="0031730C" w:rsidRDefault="006F54B8" w:rsidP="00EA3A6D">
      <w:pPr>
        <w:ind w:left="709" w:right="142"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1933AC77" w14:textId="702AD2AC" w:rsidR="008F7E85" w:rsidRPr="002947AD" w:rsidRDefault="006F54B8" w:rsidP="00EA3A6D">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6E6C1CD5" w14:textId="77777777" w:rsidR="00B768CB" w:rsidRDefault="00B768CB" w:rsidP="00EA3A6D">
      <w:pPr>
        <w:ind w:right="142"/>
        <w:jc w:val="both"/>
      </w:pPr>
    </w:p>
    <w:p w14:paraId="449AFBC8" w14:textId="4892BBD5" w:rsidR="00616CC4" w:rsidRDefault="00616CC4">
      <w:pPr>
        <w:widowControl/>
      </w:pPr>
    </w:p>
    <w:p w14:paraId="65229C6D" w14:textId="77777777" w:rsidR="008F7E85" w:rsidRPr="00325085" w:rsidRDefault="008F7E85" w:rsidP="00EA3A6D">
      <w:pPr>
        <w:pStyle w:val="Heading1"/>
        <w:ind w:right="142"/>
      </w:pPr>
      <w:bookmarkStart w:id="60" w:name="_Toc120934457"/>
      <w:bookmarkStart w:id="61" w:name="_Toc439841479"/>
      <w:bookmarkStart w:id="62" w:name="_Toc148965730"/>
      <w:r w:rsidRPr="00325085">
        <w:t>SUBSTANTIVE LAW</w:t>
      </w:r>
      <w:bookmarkEnd w:id="60"/>
      <w:bookmarkEnd w:id="61"/>
      <w:bookmarkEnd w:id="62"/>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63" w:name="_Toc439841480"/>
    </w:p>
    <w:p w14:paraId="5F34D35C" w14:textId="77777777" w:rsidR="008A3734" w:rsidRDefault="008A3734">
      <w:pPr>
        <w:widowControl/>
        <w:rPr>
          <w:b/>
          <w:spacing w:val="-3"/>
          <w:sz w:val="28"/>
        </w:rPr>
      </w:pPr>
      <w:bookmarkStart w:id="64" w:name="_Toc148965731"/>
      <w:r>
        <w:br w:type="page"/>
      </w:r>
    </w:p>
    <w:p w14:paraId="36B87D28" w14:textId="75086C6F" w:rsidR="008F7E85" w:rsidRPr="00325085" w:rsidRDefault="008F7E85" w:rsidP="00325085">
      <w:pPr>
        <w:pStyle w:val="Heading1"/>
      </w:pPr>
      <w:r w:rsidRPr="00325085">
        <w:lastRenderedPageBreak/>
        <w:t>FORCE MAJEURE</w:t>
      </w:r>
      <w:bookmarkEnd w:id="63"/>
      <w:bookmarkEnd w:id="64"/>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w:t>
      </w:r>
      <w:proofErr w:type="gramStart"/>
      <w:r w:rsidR="008F7E85" w:rsidRPr="0031730C">
        <w:t>be considered to be</w:t>
      </w:r>
      <w:proofErr w:type="gramEnd"/>
      <w:r w:rsidR="008F7E85" w:rsidRPr="0031730C">
        <w:t xml:space="preserv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65D5CDD1"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77777777"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w:t>
      </w:r>
      <w:r w:rsidR="008F7E85" w:rsidRPr="0031730C">
        <w:lastRenderedPageBreak/>
        <w:t xml:space="preserve">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Heading1"/>
      </w:pPr>
      <w:bookmarkStart w:id="65" w:name="_Toc375133086"/>
      <w:bookmarkStart w:id="66" w:name="_Toc148965732"/>
      <w:r w:rsidRPr="00024EE5">
        <w:t>SUSPENSION OF WORK AND TERMINATION</w:t>
      </w:r>
      <w:bookmarkEnd w:id="65"/>
      <w:bookmarkEnd w:id="66"/>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77777777" w:rsidR="00BC5AEE" w:rsidRDefault="003B303D" w:rsidP="003B303D">
      <w:pPr>
        <w:widowControl/>
        <w:numPr>
          <w:ilvl w:val="0"/>
          <w:numId w:val="25"/>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t xml:space="preserve">PURCHASER shall give SELLER written notice of any default which may be a basis for suspension or termination </w:t>
      </w:r>
      <w:proofErr w:type="gramStart"/>
      <w:r w:rsidRPr="003B303D">
        <w:rPr>
          <w:lang w:val="en-US"/>
        </w:rPr>
        <w:t>hereunder, and</w:t>
      </w:r>
      <w:proofErr w:type="gramEnd"/>
      <w:r w:rsidRPr="003B303D">
        <w:rPr>
          <w:lang w:val="en-US"/>
        </w:rPr>
        <w:t xml:space="preserve">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 xml:space="preserve">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w:t>
      </w:r>
      <w:r w:rsidRPr="003B303D">
        <w:rPr>
          <w:lang w:val="en-US"/>
        </w:rPr>
        <w:lastRenderedPageBreak/>
        <w:t>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421DFB17" w:rsidR="003B303D" w:rsidRPr="003B303D" w:rsidRDefault="003B303D" w:rsidP="003B303D">
      <w:pPr>
        <w:ind w:left="709" w:right="142"/>
        <w:jc w:val="both"/>
        <w:rPr>
          <w:lang w:val="en-US"/>
        </w:rPr>
      </w:pPr>
      <w:r w:rsidRPr="003B303D">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515EDB7" w14:textId="77777777" w:rsidR="00EA3A6D" w:rsidRPr="00EA3A6D" w:rsidRDefault="00EA3A6D" w:rsidP="00EA3A6D">
      <w:pPr>
        <w:ind w:right="1102"/>
        <w:jc w:val="both"/>
        <w:rPr>
          <w:lang w:val="en-US"/>
        </w:rPr>
      </w:pPr>
    </w:p>
    <w:p w14:paraId="454D6BFB" w14:textId="77777777" w:rsidR="003B303D" w:rsidRDefault="003B303D" w:rsidP="003B303D">
      <w:pPr>
        <w:ind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634689B" w14:textId="77777777" w:rsidR="003B303D" w:rsidRDefault="003B303D" w:rsidP="003B303D">
      <w:pPr>
        <w:ind w:right="425"/>
        <w:jc w:val="both"/>
        <w:rPr>
          <w:lang w:val="en-US"/>
        </w:rPr>
      </w:pPr>
    </w:p>
    <w:p w14:paraId="639DD5C7" w14:textId="77777777" w:rsidR="003B303D" w:rsidRPr="000466D4" w:rsidRDefault="003B303D" w:rsidP="003B303D">
      <w:pPr>
        <w:ind w:right="425"/>
        <w:jc w:val="both"/>
        <w:rPr>
          <w:lang w:val="en-US"/>
        </w:rPr>
      </w:pPr>
      <w:r w:rsidRPr="000466D4">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 xml:space="preserve">SELLER shall store all materials in such manner that they will </w:t>
      </w:r>
      <w:r w:rsidRPr="000466D4">
        <w:rPr>
          <w:lang w:val="en-US"/>
        </w:rPr>
        <w:lastRenderedPageBreak/>
        <w:t>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77777777" w:rsidR="003B303D" w:rsidRDefault="003B303D" w:rsidP="003B303D">
      <w:pPr>
        <w:ind w:left="1069" w:right="425"/>
        <w:jc w:val="both"/>
        <w:rPr>
          <w:lang w:val="en-US"/>
        </w:rPr>
      </w:pPr>
      <w:r>
        <w:rPr>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Place no further orders or subcontracts for materials, services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201EDB27"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software and other property (except for SELLER proprietary </w:t>
      </w:r>
      <w:r w:rsidR="0041758B">
        <w:rPr>
          <w:lang w:val="en-US"/>
        </w:rPr>
        <w:t xml:space="preserve">information and </w:t>
      </w:r>
      <w:r>
        <w:rPr>
          <w:lang w:val="en-US"/>
        </w:rPr>
        <w:t>software) which, if the Contract had been completed, would have been required to be furnished to PURCHASER.</w:t>
      </w:r>
    </w:p>
    <w:p w14:paraId="21E22D76" w14:textId="77777777" w:rsidR="003B303D" w:rsidRDefault="003B303D" w:rsidP="003B303D">
      <w:pPr>
        <w:numPr>
          <w:ilvl w:val="0"/>
          <w:numId w:val="29"/>
        </w:numPr>
        <w:ind w:right="425"/>
        <w:jc w:val="both"/>
        <w:rPr>
          <w:lang w:val="en-US"/>
        </w:rPr>
      </w:pPr>
      <w:r>
        <w:rPr>
          <w:lang w:val="en-US"/>
        </w:rPr>
        <w:t>Use its reasonable efforts to sell, in the manner, at the times, to the extent, any property of the types referred to in 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t xml:space="preserve">2) </w:t>
      </w:r>
      <w:r>
        <w:rPr>
          <w:lang w:val="en-US"/>
        </w:rPr>
        <w:tab/>
        <w:t xml:space="preserve">May acquire any such property under the conditions </w:t>
      </w:r>
      <w:r>
        <w:rPr>
          <w:lang w:val="en-US"/>
        </w:rPr>
        <w:lastRenderedPageBreak/>
        <w:t>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3B303D">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77777777" w:rsidR="003B303D" w:rsidRDefault="003B303D" w:rsidP="003B303D">
      <w:pPr>
        <w:tabs>
          <w:tab w:val="left" w:pos="7938"/>
        </w:tabs>
        <w:ind w:left="1069" w:right="425"/>
        <w:jc w:val="both"/>
        <w:rPr>
          <w:lang w:val="en-US"/>
        </w:rPr>
      </w:pPr>
      <w:r>
        <w:rPr>
          <w:lang w:val="en-US"/>
        </w:rPr>
        <w:t xml:space="preserve">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w:t>
      </w:r>
      <w:proofErr w:type="gramStart"/>
      <w:r>
        <w:rPr>
          <w:lang w:val="en-US"/>
        </w:rPr>
        <w:t>on the basis of</w:t>
      </w:r>
      <w:proofErr w:type="gramEnd"/>
      <w:r>
        <w:rPr>
          <w:lang w:val="en-US"/>
        </w:rPr>
        <w:t xml:space="preserve"> information available to it, the amount, if any, due to SELLER by reason of the termination and shall thereupon pay to SELLER the amount so determined, which shall be the sole amount to which SELLER shall be entitled as a result of such termination.</w:t>
      </w:r>
    </w:p>
    <w:p w14:paraId="2BD20238" w14:textId="77777777" w:rsidR="003B303D" w:rsidRDefault="003B303D" w:rsidP="003B303D">
      <w:pPr>
        <w:ind w:right="1102"/>
        <w:jc w:val="both"/>
        <w:rPr>
          <w:lang w:val="en-US"/>
        </w:rPr>
      </w:pPr>
    </w:p>
    <w:p w14:paraId="32ABE6F3" w14:textId="77777777" w:rsidR="00EA3A6D" w:rsidRPr="00EA3A6D" w:rsidRDefault="003B303D" w:rsidP="003B303D">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EA3A6D">
        <w:rPr>
          <w:lang w:val="en-US"/>
        </w:rPr>
        <w:t xml:space="preserve"> </w:t>
      </w:r>
    </w:p>
    <w:p w14:paraId="2609AF9B" w14:textId="07F39D67" w:rsidR="008A3734" w:rsidRPr="00AC33C9" w:rsidRDefault="00EA3A6D" w:rsidP="008A3734">
      <w:pPr>
        <w:widowControl/>
        <w:numPr>
          <w:ilvl w:val="1"/>
          <w:numId w:val="18"/>
        </w:numPr>
        <w:spacing w:after="200"/>
        <w:ind w:right="142"/>
        <w:jc w:val="both"/>
      </w:pPr>
      <w:r w:rsidRPr="00EA3A6D">
        <w:rPr>
          <w:rFonts w:eastAsia="Calibri"/>
          <w:lang w:val="en-US"/>
        </w:rPr>
        <w:lastRenderedPageBreak/>
        <w:t xml:space="preserve">In case </w:t>
      </w:r>
      <w:r w:rsidR="00960CD4" w:rsidRPr="00960CD4">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Pr>
          <w:rFonts w:eastAsia="Calibri"/>
          <w:lang w:val="en-US"/>
        </w:rPr>
        <w:t>et forth in article 22.2., 3rd parag</w:t>
      </w:r>
      <w:r w:rsidR="00960CD4" w:rsidRPr="00960CD4">
        <w:rPr>
          <w:rFonts w:eastAsia="Calibri"/>
          <w:lang w:val="en-US"/>
        </w:rPr>
        <w:t>raph.</w:t>
      </w:r>
      <w:r w:rsidR="00960CD4" w:rsidRPr="00AC33C9">
        <w:t xml:space="preserve"> </w:t>
      </w:r>
    </w:p>
    <w:p w14:paraId="17E2F9ED" w14:textId="77777777" w:rsidR="0081256F" w:rsidRPr="00751877" w:rsidRDefault="0081256F" w:rsidP="00751877">
      <w:pPr>
        <w:pStyle w:val="Heading1"/>
      </w:pPr>
      <w:bookmarkStart w:id="67" w:name="_Toc439841481"/>
      <w:bookmarkStart w:id="68" w:name="_Toc148965733"/>
      <w:r w:rsidRPr="00751877">
        <w:t>CHANGES</w:t>
      </w:r>
      <w:bookmarkEnd w:id="67"/>
      <w:bookmarkEnd w:id="68"/>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w:t>
      </w:r>
      <w:proofErr w:type="gramStart"/>
      <w:r w:rsidRPr="00DE1A1A">
        <w:rPr>
          <w:lang w:val="en-US"/>
        </w:rPr>
        <w:t>Contract, but</w:t>
      </w:r>
      <w:proofErr w:type="gramEnd"/>
      <w:r w:rsidRPr="00DE1A1A">
        <w:rPr>
          <w:lang w:val="en-US"/>
        </w:rPr>
        <w:t xml:space="preserve">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90266B">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17396EA6" w14:textId="77777777" w:rsidR="00DE1A1A" w:rsidRPr="00DE1A1A" w:rsidRDefault="00DE1A1A" w:rsidP="00DE1A1A">
      <w:pPr>
        <w:ind w:left="720" w:right="142"/>
        <w:jc w:val="both"/>
        <w:rPr>
          <w:lang w:val="en-US"/>
        </w:rPr>
      </w:pPr>
      <w:r w:rsidRPr="00DE1A1A">
        <w:rPr>
          <w:lang w:val="en-US"/>
        </w:rPr>
        <w:lastRenderedPageBreak/>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3C600D8C" w:rsidR="00DE1A1A" w:rsidRPr="00DE1A1A" w:rsidRDefault="00DE1A1A" w:rsidP="00DE1A1A">
      <w:pPr>
        <w:ind w:left="720" w:right="142"/>
        <w:jc w:val="both"/>
        <w:rPr>
          <w:lang w:val="en-US"/>
        </w:rPr>
      </w:pPr>
      <w:r w:rsidRPr="00DE1A1A">
        <w:rPr>
          <w:lang w:val="en-US"/>
        </w:rPr>
        <w:t xml:space="preserve">The SELLER may propose changes to the </w:t>
      </w:r>
      <w:proofErr w:type="gramStart"/>
      <w:r w:rsidRPr="00DE1A1A">
        <w:rPr>
          <w:lang w:val="en-US"/>
        </w:rPr>
        <w:t>PURCHASER, but</w:t>
      </w:r>
      <w:proofErr w:type="gramEnd"/>
      <w:r w:rsidRPr="00DE1A1A">
        <w:rPr>
          <w:lang w:val="en-US"/>
        </w:rPr>
        <w:t xml:space="preserve"> may not implement them without the prior written consent of the PURCHASER.</w:t>
      </w:r>
    </w:p>
    <w:p w14:paraId="21F22BA6"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62814AD5" w14:textId="77777777" w:rsidR="00DE1A1A" w:rsidRPr="00DE1A1A" w:rsidRDefault="00DE1A1A" w:rsidP="00DE1A1A">
      <w:pPr>
        <w:widowControl/>
        <w:spacing w:after="200" w:line="276" w:lineRule="auto"/>
        <w:ind w:left="720" w:right="142" w:hanging="720"/>
        <w:jc w:val="both"/>
        <w:rPr>
          <w:rFonts w:cs="Arial"/>
          <w:snapToGrid/>
          <w:szCs w:val="24"/>
          <w:lang w:val="en-US"/>
        </w:rPr>
      </w:pPr>
    </w:p>
    <w:p w14:paraId="1520AAD1" w14:textId="77777777"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Heading1"/>
      </w:pPr>
      <w:bookmarkStart w:id="69" w:name="_Toc409434004"/>
      <w:bookmarkStart w:id="70" w:name="_Toc439841482"/>
      <w:bookmarkStart w:id="71" w:name="_Toc148965734"/>
      <w:bookmarkStart w:id="72" w:name="_Toc120934460"/>
      <w:r w:rsidRPr="00FA231C">
        <w:t>ANTI-CORRUPTION CLAUSE</w:t>
      </w:r>
      <w:bookmarkEnd w:id="69"/>
      <w:bookmarkEnd w:id="70"/>
      <w:bookmarkEnd w:id="71"/>
      <w:r w:rsidRPr="00FA231C">
        <w:t xml:space="preserve"> </w:t>
      </w:r>
      <w:bookmarkEnd w:id="72"/>
    </w:p>
    <w:p w14:paraId="5AA06F5B" w14:textId="77777777" w:rsidR="008F7E85" w:rsidRPr="0031730C" w:rsidRDefault="008F7E85">
      <w:pPr>
        <w:ind w:right="1102"/>
        <w:jc w:val="both"/>
      </w:pPr>
    </w:p>
    <w:p w14:paraId="57DCE421" w14:textId="2FA9A12A" w:rsidR="008F7E85" w:rsidRPr="0031730C"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 xml:space="preserve">assistants, </w:t>
      </w:r>
      <w:r w:rsidRPr="0031730C">
        <w:lastRenderedPageBreak/>
        <w:t>representatives, distributors, subsidiary companies or any other</w:t>
      </w:r>
      <w:r w:rsidR="003732E0">
        <w:t xml:space="preserve"> </w:t>
      </w:r>
      <w:r w:rsidRPr="0031730C">
        <w:t xml:space="preserve">associated companies. In case the act stated in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Heading1"/>
      </w:pPr>
      <w:bookmarkStart w:id="73" w:name="_Toc439841483"/>
      <w:r w:rsidRPr="00751877">
        <w:t xml:space="preserve"> </w:t>
      </w:r>
      <w:bookmarkStart w:id="74" w:name="_Toc148965735"/>
      <w:r w:rsidR="00696209">
        <w:t>SOCIAL CLAUSE</w:t>
      </w:r>
      <w:bookmarkEnd w:id="74"/>
    </w:p>
    <w:p w14:paraId="30A2B91A" w14:textId="77777777" w:rsidR="00696209" w:rsidRDefault="00696209" w:rsidP="00696209"/>
    <w:p w14:paraId="6DA3E5AC" w14:textId="58AA4F9A"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7A632D">
        <w:rPr>
          <w:rFonts w:cs="Arial"/>
          <w:szCs w:val="24"/>
        </w:rPr>
        <w:t>Contract</w:t>
      </w:r>
      <w:r w:rsidRPr="0099526B">
        <w:rPr>
          <w:rFonts w:cs="Arial"/>
          <w:szCs w:val="24"/>
        </w:rPr>
        <w:t xml:space="preserve">, </w:t>
      </w:r>
      <w:r w:rsidR="007A632D">
        <w:rPr>
          <w:rFonts w:cs="Arial"/>
          <w:szCs w:val="24"/>
        </w:rPr>
        <w:t>the Parties</w:t>
      </w:r>
      <w:r w:rsidRPr="0099526B">
        <w:rPr>
          <w:rFonts w:cs="Arial"/>
          <w:szCs w:val="24"/>
        </w:rPr>
        <w:t xml:space="preserve">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proofErr w:type="gramStart"/>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proofErr w:type="gramEnd"/>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75" w:name="_Toc350158399"/>
      <w:bookmarkStart w:id="76" w:name="_Toc148965736"/>
      <w:r w:rsidRPr="004F33C0">
        <w:rPr>
          <w:lang w:val="en-US"/>
        </w:rPr>
        <w:t>OTHER PROVISIONS</w:t>
      </w:r>
      <w:bookmarkEnd w:id="75"/>
      <w:bookmarkEnd w:id="76"/>
    </w:p>
    <w:p w14:paraId="35901209" w14:textId="77777777" w:rsidR="008D66CC" w:rsidRPr="004F33C0" w:rsidRDefault="008D66CC" w:rsidP="008D66CC">
      <w:pPr>
        <w:rPr>
          <w:lang w:val="en-US"/>
        </w:rPr>
      </w:pPr>
    </w:p>
    <w:p w14:paraId="7310ACA0" w14:textId="6EC7A502" w:rsidR="008D66CC" w:rsidRPr="008D66CC" w:rsidRDefault="008D66CC" w:rsidP="00905901">
      <w:pPr>
        <w:ind w:left="709" w:right="142"/>
        <w:jc w:val="both"/>
        <w:rPr>
          <w:b/>
          <w:lang w:val="en-US"/>
        </w:rPr>
      </w:pPr>
      <w:r w:rsidRPr="004F33C0">
        <w:rPr>
          <w:b/>
          <w:lang w:val="en-US"/>
        </w:rPr>
        <w:t>Documentation to</w:t>
      </w:r>
      <w:r w:rsidRPr="008D66CC">
        <w:rPr>
          <w:b/>
          <w:lang w:val="en-US"/>
        </w:rPr>
        <w:t xml:space="preserve"> be submitted for SELLER Team</w:t>
      </w:r>
      <w:r w:rsidR="00A874AC">
        <w:rPr>
          <w:b/>
          <w:lang w:val="en-US"/>
        </w:rPr>
        <w:t xml:space="preserve"> </w:t>
      </w:r>
    </w:p>
    <w:p w14:paraId="61BB604C" w14:textId="77777777" w:rsidR="008D66CC" w:rsidRPr="008D66CC" w:rsidRDefault="008D66CC" w:rsidP="00905901">
      <w:pPr>
        <w:ind w:left="709" w:right="142"/>
        <w:jc w:val="both"/>
        <w:rPr>
          <w:b/>
          <w:lang w:val="en-US"/>
        </w:rPr>
      </w:pPr>
      <w:r w:rsidRPr="008D66CC">
        <w:rPr>
          <w:b/>
          <w:lang w:val="en-US"/>
        </w:rPr>
        <w:t xml:space="preserve">  </w:t>
      </w:r>
    </w:p>
    <w:p w14:paraId="6C6A2C48" w14:textId="77777777" w:rsidR="008D66CC" w:rsidRPr="008D66CC" w:rsidRDefault="008D66CC" w:rsidP="00905901">
      <w:pPr>
        <w:tabs>
          <w:tab w:val="left" w:pos="8789"/>
          <w:tab w:val="left" w:pos="8929"/>
        </w:tabs>
        <w:ind w:left="709" w:right="142"/>
        <w:jc w:val="both"/>
        <w:rPr>
          <w:lang w:val="en-US"/>
        </w:rPr>
      </w:pPr>
      <w:r w:rsidRPr="008D66CC">
        <w:rPr>
          <w:lang w:val="en-US"/>
        </w:rPr>
        <w:t>The documents to be submitted to PURCHASER at the latest 30 days before arrival of SELLER's personnel, including his subcontractors at NEK site are as follows:</w:t>
      </w:r>
    </w:p>
    <w:p w14:paraId="4031BCD8" w14:textId="77777777" w:rsidR="008D66CC" w:rsidRPr="008D66CC" w:rsidRDefault="008D66CC" w:rsidP="00905901">
      <w:pPr>
        <w:ind w:left="709" w:right="142"/>
        <w:jc w:val="both"/>
        <w:rPr>
          <w:lang w:val="en-US"/>
        </w:rPr>
      </w:pPr>
    </w:p>
    <w:p w14:paraId="1EFEAF91" w14:textId="77777777" w:rsidR="004F33C0" w:rsidRPr="008D66CC" w:rsidRDefault="004F33C0" w:rsidP="004F33C0">
      <w:pPr>
        <w:tabs>
          <w:tab w:val="left" w:pos="-720"/>
          <w:tab w:val="left" w:pos="0"/>
          <w:tab w:val="left" w:pos="426"/>
          <w:tab w:val="left" w:pos="1134"/>
        </w:tabs>
        <w:suppressAutoHyphens/>
        <w:ind w:left="709" w:right="142" w:hanging="709"/>
        <w:rPr>
          <w:spacing w:val="-3"/>
          <w:lang w:val="en-US"/>
        </w:rPr>
      </w:pPr>
      <w:r w:rsidRPr="002B7C18">
        <w:rPr>
          <w:u w:val="single"/>
          <w:lang w:val="en-US"/>
        </w:rPr>
        <w:t>D</w:t>
      </w:r>
      <w:r w:rsidRPr="008D66CC">
        <w:rPr>
          <w:spacing w:val="-3"/>
          <w:u w:val="single"/>
          <w:lang w:val="en-US"/>
        </w:rPr>
        <w:t>ocuments needed for NEK's cardkey issuance</w:t>
      </w:r>
      <w:r w:rsidRPr="008D66CC">
        <w:rPr>
          <w:spacing w:val="-3"/>
          <w:lang w:val="en-US"/>
        </w:rPr>
        <w:t>:</w:t>
      </w:r>
    </w:p>
    <w:p w14:paraId="2BA21F6D" w14:textId="77777777" w:rsidR="004F33C0" w:rsidRPr="008D66CC" w:rsidRDefault="004F33C0" w:rsidP="004F33C0">
      <w:pPr>
        <w:tabs>
          <w:tab w:val="left" w:pos="-720"/>
          <w:tab w:val="left" w:pos="0"/>
          <w:tab w:val="left" w:pos="426"/>
          <w:tab w:val="left" w:pos="1134"/>
        </w:tabs>
        <w:suppressAutoHyphens/>
        <w:ind w:left="709" w:right="142"/>
        <w:rPr>
          <w:spacing w:val="-3"/>
          <w:lang w:val="en-US"/>
        </w:rPr>
      </w:pPr>
    </w:p>
    <w:p w14:paraId="059C5299" w14:textId="77777777" w:rsidR="004F33C0" w:rsidRPr="008D66CC" w:rsidRDefault="004F33C0" w:rsidP="004F33C0">
      <w:pPr>
        <w:ind w:left="709" w:right="142"/>
        <w:jc w:val="both"/>
        <w:rPr>
          <w:lang w:val="en-US"/>
        </w:rPr>
      </w:pPr>
      <w:r w:rsidRPr="008D66CC">
        <w:rPr>
          <w:lang w:val="en-US"/>
        </w:rPr>
        <w:t>For registration of SELLER’s and his subcontractor(s)’s personnel and security vetting of them SELLER shall fill in, sign and submit to PURCHASER the following documents to be previously provided by PURCHASER:</w:t>
      </w:r>
    </w:p>
    <w:p w14:paraId="59195B52" w14:textId="77777777" w:rsidR="004F33C0" w:rsidRPr="008D66CC" w:rsidRDefault="004F33C0" w:rsidP="004F33C0">
      <w:pPr>
        <w:ind w:left="709" w:right="142"/>
        <w:rPr>
          <w:lang w:val="en-US"/>
        </w:rPr>
      </w:pPr>
    </w:p>
    <w:p w14:paraId="3CD14B48"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t>
      </w:r>
      <w:r>
        <w:rPr>
          <w:spacing w:val="-3"/>
          <w:lang w:val="en-US"/>
        </w:rPr>
        <w:t>Request for Entry</w:t>
      </w:r>
      <w:r w:rsidRPr="008D66CC">
        <w:rPr>
          <w:spacing w:val="-3"/>
          <w:lang w:val="en-US"/>
        </w:rPr>
        <w:t xml:space="preserve"> Card (6.5-C)</w:t>
      </w:r>
    </w:p>
    <w:p w14:paraId="4441D19D"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14:paraId="2C134050" w14:textId="77777777" w:rsidR="004F33C0" w:rsidRPr="00BF4A85" w:rsidRDefault="004F33C0" w:rsidP="004F33C0">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Protection and Nuclear Safety (6.3-C)</w:t>
      </w:r>
    </w:p>
    <w:p w14:paraId="79971374" w14:textId="77777777" w:rsidR="004F33C0" w:rsidRPr="008D66CC" w:rsidRDefault="004F33C0" w:rsidP="004F33C0">
      <w:pPr>
        <w:widowControl/>
        <w:numPr>
          <w:ilvl w:val="0"/>
          <w:numId w:val="26"/>
        </w:numPr>
        <w:tabs>
          <w:tab w:val="num" w:pos="1418"/>
        </w:tabs>
        <w:spacing w:after="200" w:line="276" w:lineRule="auto"/>
        <w:ind w:left="709" w:right="142" w:hanging="425"/>
        <w:jc w:val="both"/>
        <w:rPr>
          <w:spacing w:val="-3"/>
          <w:lang w:val="en-US"/>
        </w:rPr>
      </w:pPr>
      <w:r>
        <w:rPr>
          <w:spacing w:val="-3"/>
          <w:lang w:val="en-US"/>
        </w:rPr>
        <w:t xml:space="preserve"> Security Vetting Certificate </w:t>
      </w:r>
      <w:r w:rsidRPr="008D66CC">
        <w:rPr>
          <w:b/>
          <w:spacing w:val="-3"/>
          <w:lang w:val="en-US"/>
        </w:rPr>
        <w:t xml:space="preserve">* </w:t>
      </w:r>
    </w:p>
    <w:p w14:paraId="33D2338A" w14:textId="77777777" w:rsidR="004F33C0" w:rsidRPr="008D66CC" w:rsidRDefault="004F33C0" w:rsidP="004F33C0">
      <w:pPr>
        <w:ind w:left="709" w:right="142"/>
        <w:rPr>
          <w:i/>
          <w:sz w:val="18"/>
          <w:lang w:val="en-US"/>
        </w:rPr>
      </w:pPr>
    </w:p>
    <w:p w14:paraId="22100C47" w14:textId="77777777" w:rsidR="004F33C0" w:rsidRPr="0082029D" w:rsidRDefault="004F33C0" w:rsidP="004F33C0">
      <w:pPr>
        <w:ind w:left="709" w:right="142" w:firstLine="11"/>
        <w:jc w:val="both"/>
        <w:rPr>
          <w:b/>
          <w:i/>
          <w:sz w:val="20"/>
          <w:lang w:val="en-US"/>
        </w:rPr>
      </w:pPr>
      <w:r w:rsidRPr="0082029D">
        <w:rPr>
          <w:i/>
          <w:sz w:val="20"/>
          <w:lang w:val="en-US"/>
        </w:rPr>
        <w:t xml:space="preserve">* </w:t>
      </w:r>
      <w:r w:rsidRPr="0082029D">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5CB3BCC8" w14:textId="77777777" w:rsidR="004F33C0" w:rsidRDefault="004F33C0" w:rsidP="004F33C0">
      <w:pPr>
        <w:tabs>
          <w:tab w:val="left" w:pos="8647"/>
        </w:tabs>
        <w:ind w:left="720" w:right="148"/>
        <w:rPr>
          <w:u w:val="single"/>
        </w:rPr>
      </w:pPr>
    </w:p>
    <w:p w14:paraId="765E3F50" w14:textId="77777777" w:rsidR="004F33C0" w:rsidRDefault="004F33C0" w:rsidP="004F33C0">
      <w:pPr>
        <w:tabs>
          <w:tab w:val="left" w:pos="8647"/>
        </w:tabs>
        <w:ind w:left="720" w:right="148" w:hanging="720"/>
        <w:rPr>
          <w:u w:val="single"/>
        </w:rPr>
      </w:pPr>
      <w:r w:rsidRPr="00EB24C8">
        <w:rPr>
          <w:u w:val="single"/>
        </w:rPr>
        <w:t xml:space="preserve">Documents needed for work in NEK's </w:t>
      </w:r>
      <w:proofErr w:type="gramStart"/>
      <w:r w:rsidRPr="00EB24C8">
        <w:rPr>
          <w:u w:val="single"/>
        </w:rPr>
        <w:t>radiation controlled</w:t>
      </w:r>
      <w:proofErr w:type="gramEnd"/>
      <w:r w:rsidRPr="00EB24C8">
        <w:rPr>
          <w:u w:val="single"/>
        </w:rPr>
        <w:t xml:space="preserve"> area</w:t>
      </w:r>
    </w:p>
    <w:p w14:paraId="18AFC72B" w14:textId="77777777" w:rsidR="004F33C0" w:rsidRPr="00EB24C8" w:rsidRDefault="004F33C0" w:rsidP="004F33C0">
      <w:pPr>
        <w:tabs>
          <w:tab w:val="left" w:pos="8647"/>
        </w:tabs>
        <w:ind w:left="720" w:right="148"/>
        <w:rPr>
          <w:u w:val="single"/>
        </w:rPr>
      </w:pPr>
    </w:p>
    <w:p w14:paraId="2A786DB3" w14:textId="77777777" w:rsidR="004F33C0" w:rsidRPr="00EB24C8" w:rsidRDefault="004F33C0" w:rsidP="004F33C0">
      <w:pPr>
        <w:tabs>
          <w:tab w:val="left" w:pos="8647"/>
        </w:tabs>
        <w:ind w:left="720" w:right="148"/>
      </w:pPr>
      <w:r w:rsidRPr="00EB24C8">
        <w:t xml:space="preserve">The documents to be submitted to PURCHASER for the workers who shall perform the activities in NEK's </w:t>
      </w:r>
      <w:proofErr w:type="gramStart"/>
      <w:r w:rsidRPr="00EB24C8">
        <w:t>radiation controlled</w:t>
      </w:r>
      <w:proofErr w:type="gramEnd"/>
      <w:r w:rsidRPr="00EB24C8">
        <w:t xml:space="preserve"> area </w:t>
      </w:r>
      <w:r w:rsidRPr="00EB24C8">
        <w:rPr>
          <w:lang w:val="en-US"/>
        </w:rPr>
        <w:t>are</w:t>
      </w:r>
      <w:r w:rsidRPr="00EB24C8">
        <w:t xml:space="preserve"> as follows:</w:t>
      </w:r>
    </w:p>
    <w:p w14:paraId="691544E4"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Agreeme</w:t>
      </w:r>
      <w:r>
        <w:rPr>
          <w:lang w:val="en-US"/>
        </w:rPr>
        <w:t>nt on Radiological Protection (</w:t>
      </w:r>
      <w:r w:rsidRPr="00EB24C8">
        <w:rPr>
          <w:lang w:val="en-US"/>
        </w:rPr>
        <w:t>to be previously provided for signature by NEK)</w:t>
      </w:r>
    </w:p>
    <w:p w14:paraId="7000C900"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Personal qualification records</w:t>
      </w:r>
    </w:p>
    <w:p w14:paraId="692BED99"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HP records</w:t>
      </w:r>
    </w:p>
    <w:p w14:paraId="5546F64D" w14:textId="77777777" w:rsidR="004F33C0" w:rsidRDefault="004F33C0" w:rsidP="004F33C0">
      <w:pPr>
        <w:widowControl/>
        <w:numPr>
          <w:ilvl w:val="2"/>
          <w:numId w:val="30"/>
        </w:numPr>
        <w:tabs>
          <w:tab w:val="left" w:pos="8647"/>
        </w:tabs>
        <w:ind w:right="148"/>
        <w:jc w:val="both"/>
        <w:rPr>
          <w:lang w:val="en-US"/>
        </w:rPr>
      </w:pPr>
      <w:r w:rsidRPr="00EB24C8">
        <w:rPr>
          <w:lang w:val="en-US"/>
        </w:rPr>
        <w:t>Medical examination certificate</w:t>
      </w:r>
    </w:p>
    <w:p w14:paraId="1E63BB25" w14:textId="77777777" w:rsidR="004F33C0" w:rsidRPr="00EB24C8" w:rsidRDefault="004F33C0" w:rsidP="004F33C0">
      <w:pPr>
        <w:widowControl/>
        <w:tabs>
          <w:tab w:val="left" w:pos="8647"/>
        </w:tabs>
        <w:ind w:right="148"/>
        <w:jc w:val="both"/>
        <w:rPr>
          <w:lang w:val="en-US"/>
        </w:rPr>
      </w:pPr>
    </w:p>
    <w:p w14:paraId="730F45BE" w14:textId="54706E79" w:rsidR="004F33C0" w:rsidRPr="009A162B" w:rsidRDefault="004F33C0" w:rsidP="004F33C0">
      <w:pPr>
        <w:ind w:left="720"/>
        <w:jc w:val="both"/>
      </w:pPr>
      <w:r w:rsidRPr="009A162B">
        <w:t xml:space="preserve">SELLER shall also, at SELLER's cost, obtain the approval from Slovenian Nuclear Safety Administration (SNSA) at the </w:t>
      </w:r>
      <w:r w:rsidR="0020255A" w:rsidRPr="0020255A">
        <w:t>Ministry of the Environment, Climate and Energy</w:t>
      </w:r>
      <w:r w:rsidRPr="009A162B">
        <w:t xml:space="preserve"> that SELLER has obtained license in his country to work in the radiation</w:t>
      </w:r>
      <w:r w:rsidR="0033792E">
        <w:t>-</w:t>
      </w:r>
      <w:r w:rsidRPr="009A162B">
        <w:t>controlled area under conditions and in accordance with procedures equivalent to conditions and procedures as required under the Slovenian Act on Ionising Radiation Protection and Nuclear Safety.</w:t>
      </w:r>
    </w:p>
    <w:p w14:paraId="2BF378EB" w14:textId="77777777" w:rsidR="004F33C0" w:rsidRPr="009A162B" w:rsidRDefault="004F33C0" w:rsidP="004F33C0">
      <w:pPr>
        <w:ind w:left="720"/>
        <w:jc w:val="both"/>
      </w:pPr>
    </w:p>
    <w:p w14:paraId="3672A29E" w14:textId="77777777" w:rsidR="004F33C0" w:rsidRPr="00642926" w:rsidRDefault="004F33C0" w:rsidP="004F33C0">
      <w:pPr>
        <w:ind w:left="720"/>
        <w:jc w:val="both"/>
        <w:rPr>
          <w:lang w:val="sl-SI"/>
        </w:rPr>
      </w:pPr>
      <w:r>
        <w:t xml:space="preserve">For </w:t>
      </w:r>
      <w:proofErr w:type="spellStart"/>
      <w:r w:rsidRPr="00642926">
        <w:rPr>
          <w:b/>
          <w:lang w:val="sl-SI"/>
        </w:rPr>
        <w:t>Temporary</w:t>
      </w:r>
      <w:proofErr w:type="spellEnd"/>
      <w:r w:rsidRPr="00642926">
        <w:rPr>
          <w:b/>
          <w:lang w:val="sl-SI"/>
        </w:rPr>
        <w:t xml:space="preserve"> </w:t>
      </w:r>
      <w:proofErr w:type="spellStart"/>
      <w:r w:rsidRPr="00642926">
        <w:rPr>
          <w:b/>
          <w:lang w:val="sl-SI"/>
        </w:rPr>
        <w:t>Supply</w:t>
      </w:r>
      <w:proofErr w:type="spellEnd"/>
      <w:r w:rsidRPr="00642926">
        <w:rPr>
          <w:b/>
          <w:lang w:val="sl-SI"/>
        </w:rPr>
        <w:t xml:space="preserve"> </w:t>
      </w:r>
      <w:proofErr w:type="spellStart"/>
      <w:r w:rsidRPr="00642926">
        <w:rPr>
          <w:b/>
          <w:lang w:val="sl-SI"/>
        </w:rPr>
        <w:t>for</w:t>
      </w:r>
      <w:proofErr w:type="spellEnd"/>
      <w:r w:rsidRPr="00642926">
        <w:rPr>
          <w:b/>
          <w:lang w:val="sl-SI"/>
        </w:rPr>
        <w:t xml:space="preserve"> </w:t>
      </w:r>
      <w:proofErr w:type="spellStart"/>
      <w:r w:rsidRPr="00642926">
        <w:rPr>
          <w:b/>
          <w:lang w:val="sl-SI"/>
        </w:rPr>
        <w:t>Work</w:t>
      </w:r>
      <w:proofErr w:type="spellEnd"/>
      <w:r w:rsidRPr="00642926">
        <w:rPr>
          <w:b/>
          <w:lang w:val="sl-SI"/>
        </w:rPr>
        <w:t xml:space="preserve"> in </w:t>
      </w:r>
      <w:proofErr w:type="spellStart"/>
      <w:r w:rsidRPr="00642926">
        <w:rPr>
          <w:b/>
          <w:lang w:val="sl-SI"/>
        </w:rPr>
        <w:t>Controlled</w:t>
      </w:r>
      <w:proofErr w:type="spellEnd"/>
      <w:r w:rsidRPr="00642926">
        <w:rPr>
          <w:b/>
          <w:lang w:val="sl-SI"/>
        </w:rPr>
        <w:t xml:space="preserve"> Area </w:t>
      </w:r>
      <w:proofErr w:type="spellStart"/>
      <w:r w:rsidRPr="00642926">
        <w:rPr>
          <w:lang w:val="sl-SI"/>
        </w:rPr>
        <w:t>all</w:t>
      </w:r>
      <w:proofErr w:type="spellEnd"/>
      <w:r w:rsidRPr="00642926">
        <w:rPr>
          <w:lang w:val="sl-SI"/>
        </w:rPr>
        <w:t xml:space="preserve"> </w:t>
      </w:r>
      <w:proofErr w:type="spellStart"/>
      <w:r w:rsidRPr="00642926">
        <w:rPr>
          <w:lang w:val="sl-SI"/>
        </w:rPr>
        <w:t>SELLER's</w:t>
      </w:r>
      <w:proofErr w:type="spellEnd"/>
      <w:r w:rsidRPr="00642926">
        <w:rPr>
          <w:lang w:val="sl-SI"/>
        </w:rPr>
        <w:t xml:space="preserve"> </w:t>
      </w:r>
      <w:proofErr w:type="spellStart"/>
      <w:r w:rsidRPr="00642926">
        <w:rPr>
          <w:lang w:val="sl-SI"/>
        </w:rPr>
        <w:t>supplied</w:t>
      </w:r>
      <w:proofErr w:type="spellEnd"/>
      <w:r w:rsidRPr="00642926">
        <w:rPr>
          <w:lang w:val="sl-SI"/>
        </w:rPr>
        <w:t xml:space="preserve"> </w:t>
      </w:r>
      <w:proofErr w:type="spellStart"/>
      <w:r w:rsidRPr="00642926">
        <w:rPr>
          <w:lang w:val="sl-SI"/>
        </w:rPr>
        <w:t>equipment</w:t>
      </w:r>
      <w:proofErr w:type="spellEnd"/>
      <w:r w:rsidRPr="00642926">
        <w:rPr>
          <w:lang w:val="sl-SI"/>
        </w:rPr>
        <w:t xml:space="preserve"> </w:t>
      </w:r>
      <w:proofErr w:type="spellStart"/>
      <w:r w:rsidRPr="00642926">
        <w:rPr>
          <w:lang w:val="sl-SI"/>
        </w:rPr>
        <w:t>or</w:t>
      </w:r>
      <w:proofErr w:type="spellEnd"/>
      <w:r w:rsidRPr="00642926">
        <w:rPr>
          <w:lang w:val="sl-SI"/>
        </w:rPr>
        <w:t xml:space="preserve"> </w:t>
      </w:r>
      <w:proofErr w:type="spellStart"/>
      <w:r w:rsidRPr="00642926">
        <w:rPr>
          <w:lang w:val="sl-SI"/>
        </w:rPr>
        <w:t>tools</w:t>
      </w:r>
      <w:proofErr w:type="spellEnd"/>
      <w:r w:rsidRPr="00642926">
        <w:rPr>
          <w:lang w:val="sl-SI"/>
        </w:rPr>
        <w:t xml:space="preserve"> </w:t>
      </w:r>
      <w:proofErr w:type="spellStart"/>
      <w:r w:rsidRPr="00642926">
        <w:rPr>
          <w:lang w:val="sl-SI"/>
        </w:rPr>
        <w:t>will</w:t>
      </w:r>
      <w:proofErr w:type="spellEnd"/>
      <w:r w:rsidRPr="00642926">
        <w:rPr>
          <w:lang w:val="sl-SI"/>
        </w:rPr>
        <w:t xml:space="preserve">, </w:t>
      </w:r>
      <w:proofErr w:type="spellStart"/>
      <w:r w:rsidRPr="00642926">
        <w:rPr>
          <w:lang w:val="sl-SI"/>
        </w:rPr>
        <w:t>upon</w:t>
      </w:r>
      <w:proofErr w:type="spellEnd"/>
      <w:r w:rsidRPr="00642926">
        <w:rPr>
          <w:lang w:val="sl-SI"/>
        </w:rPr>
        <w:t xml:space="preserve"> </w:t>
      </w:r>
      <w:proofErr w:type="spellStart"/>
      <w:r w:rsidRPr="00642926">
        <w:rPr>
          <w:lang w:val="sl-SI"/>
        </w:rPr>
        <w:t>demobilization</w:t>
      </w:r>
      <w:proofErr w:type="spellEnd"/>
      <w:r w:rsidRPr="00642926">
        <w:rPr>
          <w:lang w:val="sl-SI"/>
        </w:rPr>
        <w:t xml:space="preserve">, </w:t>
      </w:r>
      <w:proofErr w:type="spellStart"/>
      <w:r w:rsidRPr="00642926">
        <w:rPr>
          <w:lang w:val="sl-SI"/>
        </w:rPr>
        <w:t>either</w:t>
      </w:r>
      <w:proofErr w:type="spellEnd"/>
      <w:r w:rsidRPr="00642926">
        <w:rPr>
          <w:lang w:val="sl-SI"/>
        </w:rPr>
        <w:t xml:space="preserve"> </w:t>
      </w:r>
      <w:proofErr w:type="spellStart"/>
      <w:r w:rsidRPr="00642926">
        <w:rPr>
          <w:lang w:val="sl-SI"/>
        </w:rPr>
        <w:t>meet</w:t>
      </w:r>
      <w:proofErr w:type="spellEnd"/>
      <w:r w:rsidRPr="00642926">
        <w:rPr>
          <w:lang w:val="sl-SI"/>
        </w:rPr>
        <w:t xml:space="preserve"> Site </w:t>
      </w:r>
      <w:proofErr w:type="spellStart"/>
      <w:r w:rsidRPr="00642926">
        <w:rPr>
          <w:lang w:val="sl-SI"/>
        </w:rPr>
        <w:t>unrestricted</w:t>
      </w:r>
      <w:proofErr w:type="spellEnd"/>
      <w:r w:rsidRPr="00642926">
        <w:rPr>
          <w:lang w:val="sl-SI"/>
        </w:rPr>
        <w:t xml:space="preserve"> </w:t>
      </w:r>
      <w:proofErr w:type="spellStart"/>
      <w:r w:rsidRPr="00642926">
        <w:rPr>
          <w:lang w:val="sl-SI"/>
        </w:rPr>
        <w:t>release</w:t>
      </w:r>
      <w:proofErr w:type="spellEnd"/>
      <w:r w:rsidRPr="00642926">
        <w:rPr>
          <w:lang w:val="sl-SI"/>
        </w:rPr>
        <w:t xml:space="preserve"> </w:t>
      </w:r>
      <w:proofErr w:type="spellStart"/>
      <w:r w:rsidRPr="00642926">
        <w:rPr>
          <w:lang w:val="sl-SI"/>
        </w:rPr>
        <w:t>criteria</w:t>
      </w:r>
      <w:proofErr w:type="spellEnd"/>
      <w:r w:rsidRPr="00642926">
        <w:rPr>
          <w:lang w:val="sl-SI"/>
        </w:rPr>
        <w:t xml:space="preserve"> to be </w:t>
      </w:r>
      <w:proofErr w:type="spellStart"/>
      <w:r w:rsidRPr="00642926">
        <w:rPr>
          <w:lang w:val="sl-SI"/>
        </w:rPr>
        <w:t>removed</w:t>
      </w:r>
      <w:proofErr w:type="spellEnd"/>
      <w:r w:rsidRPr="00642926">
        <w:rPr>
          <w:lang w:val="sl-SI"/>
        </w:rPr>
        <w:t xml:space="preserve"> </w:t>
      </w:r>
      <w:proofErr w:type="spellStart"/>
      <w:r w:rsidRPr="00642926">
        <w:rPr>
          <w:lang w:val="sl-SI"/>
        </w:rPr>
        <w:t>by</w:t>
      </w:r>
      <w:proofErr w:type="spellEnd"/>
      <w:r w:rsidRPr="00642926">
        <w:rPr>
          <w:lang w:val="sl-SI"/>
        </w:rPr>
        <w:t xml:space="preserve"> SELLER </w:t>
      </w:r>
      <w:proofErr w:type="spellStart"/>
      <w:r w:rsidRPr="00642926">
        <w:rPr>
          <w:lang w:val="sl-SI"/>
        </w:rPr>
        <w:t>and</w:t>
      </w:r>
      <w:proofErr w:type="spellEnd"/>
      <w:r w:rsidRPr="00642926">
        <w:rPr>
          <w:lang w:val="sl-SI"/>
        </w:rPr>
        <w:t xml:space="preserve"> </w:t>
      </w:r>
      <w:proofErr w:type="spellStart"/>
      <w:r w:rsidRPr="00642926">
        <w:rPr>
          <w:lang w:val="sl-SI"/>
        </w:rPr>
        <w:t>returned</w:t>
      </w:r>
      <w:proofErr w:type="spellEnd"/>
      <w:r w:rsidRPr="00642926">
        <w:rPr>
          <w:lang w:val="sl-SI"/>
        </w:rPr>
        <w:t xml:space="preserve"> to </w:t>
      </w:r>
      <w:proofErr w:type="spellStart"/>
      <w:r w:rsidRPr="00642926">
        <w:rPr>
          <w:lang w:val="sl-SI"/>
        </w:rPr>
        <w:t>SELLER’s</w:t>
      </w:r>
      <w:proofErr w:type="spellEnd"/>
      <w:r w:rsidRPr="00642926">
        <w:rPr>
          <w:lang w:val="sl-SI"/>
        </w:rPr>
        <w:t xml:space="preserve"> </w:t>
      </w:r>
      <w:proofErr w:type="spellStart"/>
      <w:r w:rsidRPr="00642926">
        <w:rPr>
          <w:lang w:val="sl-SI"/>
        </w:rPr>
        <w:t>facilities</w:t>
      </w:r>
      <w:proofErr w:type="spellEnd"/>
      <w:r w:rsidRPr="00642926">
        <w:rPr>
          <w:lang w:val="sl-SI"/>
        </w:rPr>
        <w:t xml:space="preserve"> </w:t>
      </w:r>
      <w:proofErr w:type="spellStart"/>
      <w:r w:rsidRPr="00642926">
        <w:rPr>
          <w:lang w:val="sl-SI"/>
        </w:rPr>
        <w:t>or</w:t>
      </w:r>
      <w:proofErr w:type="spellEnd"/>
      <w:r w:rsidRPr="00642926">
        <w:rPr>
          <w:lang w:val="sl-SI"/>
        </w:rPr>
        <w:t xml:space="preserve"> be </w:t>
      </w:r>
      <w:proofErr w:type="spellStart"/>
      <w:r w:rsidRPr="00642926">
        <w:rPr>
          <w:lang w:val="sl-SI"/>
        </w:rPr>
        <w:t>shipped</w:t>
      </w:r>
      <w:proofErr w:type="spellEnd"/>
      <w:r w:rsidRPr="00642926">
        <w:rPr>
          <w:lang w:val="sl-SI"/>
        </w:rPr>
        <w:t xml:space="preserve"> </w:t>
      </w:r>
      <w:proofErr w:type="spellStart"/>
      <w:r w:rsidRPr="00642926">
        <w:rPr>
          <w:lang w:val="sl-SI"/>
        </w:rPr>
        <w:t>by</w:t>
      </w:r>
      <w:proofErr w:type="spellEnd"/>
      <w:r w:rsidRPr="00642926">
        <w:rPr>
          <w:lang w:val="sl-SI"/>
        </w:rPr>
        <w:t xml:space="preserve"> SELLER as a </w:t>
      </w:r>
      <w:proofErr w:type="spellStart"/>
      <w:r w:rsidRPr="00642926">
        <w:rPr>
          <w:lang w:val="sl-SI"/>
        </w:rPr>
        <w:t>radioactive</w:t>
      </w:r>
      <w:proofErr w:type="spellEnd"/>
      <w:r w:rsidRPr="00642926">
        <w:rPr>
          <w:lang w:val="sl-SI"/>
        </w:rPr>
        <w:t xml:space="preserve"> </w:t>
      </w:r>
      <w:proofErr w:type="spellStart"/>
      <w:r w:rsidRPr="00642926">
        <w:rPr>
          <w:lang w:val="sl-SI"/>
        </w:rPr>
        <w:t>shipment</w:t>
      </w:r>
      <w:proofErr w:type="spellEnd"/>
      <w:r w:rsidRPr="00642926">
        <w:rPr>
          <w:lang w:val="sl-SI"/>
        </w:rPr>
        <w:t xml:space="preserve"> to </w:t>
      </w:r>
      <w:proofErr w:type="spellStart"/>
      <w:r w:rsidRPr="00642926">
        <w:rPr>
          <w:lang w:val="sl-SI"/>
        </w:rPr>
        <w:t>SELLER’s</w:t>
      </w:r>
      <w:proofErr w:type="spellEnd"/>
      <w:r w:rsidRPr="00642926">
        <w:rPr>
          <w:lang w:val="sl-SI"/>
        </w:rPr>
        <w:t xml:space="preserve"> </w:t>
      </w:r>
      <w:proofErr w:type="spellStart"/>
      <w:r w:rsidRPr="00642926">
        <w:rPr>
          <w:lang w:val="sl-SI"/>
        </w:rPr>
        <w:t>or</w:t>
      </w:r>
      <w:proofErr w:type="spellEnd"/>
      <w:r w:rsidRPr="00642926">
        <w:rPr>
          <w:lang w:val="sl-SI"/>
        </w:rPr>
        <w:t xml:space="preserve"> to his </w:t>
      </w:r>
      <w:proofErr w:type="spellStart"/>
      <w:r w:rsidRPr="00642926">
        <w:rPr>
          <w:lang w:val="sl-SI"/>
        </w:rPr>
        <w:t>subcontractor's</w:t>
      </w:r>
      <w:proofErr w:type="spellEnd"/>
      <w:r w:rsidRPr="00642926">
        <w:rPr>
          <w:lang w:val="sl-SI"/>
        </w:rPr>
        <w:t xml:space="preserve"> </w:t>
      </w:r>
      <w:proofErr w:type="spellStart"/>
      <w:r w:rsidRPr="00642926">
        <w:rPr>
          <w:lang w:val="sl-SI"/>
        </w:rPr>
        <w:t>facility</w:t>
      </w:r>
      <w:proofErr w:type="spellEnd"/>
      <w:r w:rsidRPr="00642926">
        <w:rPr>
          <w:lang w:val="sl-SI"/>
        </w:rPr>
        <w:t xml:space="preserve">. In no </w:t>
      </w:r>
      <w:proofErr w:type="spellStart"/>
      <w:r w:rsidRPr="00642926">
        <w:rPr>
          <w:lang w:val="sl-SI"/>
        </w:rPr>
        <w:t>case</w:t>
      </w:r>
      <w:proofErr w:type="spellEnd"/>
      <w:r w:rsidRPr="00642926">
        <w:rPr>
          <w:lang w:val="sl-SI"/>
        </w:rPr>
        <w:t xml:space="preserve"> </w:t>
      </w:r>
      <w:proofErr w:type="spellStart"/>
      <w:r w:rsidRPr="00642926">
        <w:rPr>
          <w:lang w:val="sl-SI"/>
        </w:rPr>
        <w:t>shall</w:t>
      </w:r>
      <w:proofErr w:type="spellEnd"/>
      <w:r w:rsidRPr="00642926">
        <w:rPr>
          <w:lang w:val="sl-SI"/>
        </w:rPr>
        <w:t xml:space="preserve"> PURCHASER </w:t>
      </w:r>
      <w:proofErr w:type="spellStart"/>
      <w:r w:rsidRPr="00642926">
        <w:rPr>
          <w:lang w:val="sl-SI"/>
        </w:rPr>
        <w:t>shall</w:t>
      </w:r>
      <w:proofErr w:type="spellEnd"/>
      <w:r w:rsidRPr="00642926">
        <w:rPr>
          <w:lang w:val="sl-SI"/>
        </w:rPr>
        <w:t xml:space="preserve"> </w:t>
      </w:r>
      <w:proofErr w:type="spellStart"/>
      <w:r w:rsidRPr="00642926">
        <w:rPr>
          <w:lang w:val="sl-SI"/>
        </w:rPr>
        <w:t>keep</w:t>
      </w:r>
      <w:proofErr w:type="spellEnd"/>
      <w:r w:rsidRPr="00642926">
        <w:rPr>
          <w:lang w:val="sl-SI"/>
        </w:rPr>
        <w:t xml:space="preserve"> </w:t>
      </w:r>
      <w:proofErr w:type="spellStart"/>
      <w:r w:rsidRPr="00642926">
        <w:rPr>
          <w:lang w:val="sl-SI"/>
        </w:rPr>
        <w:t>any</w:t>
      </w:r>
      <w:proofErr w:type="spellEnd"/>
      <w:r w:rsidRPr="00642926">
        <w:rPr>
          <w:lang w:val="sl-SI"/>
        </w:rPr>
        <w:t xml:space="preserve"> </w:t>
      </w:r>
      <w:proofErr w:type="spellStart"/>
      <w:r w:rsidRPr="00642926">
        <w:rPr>
          <w:lang w:val="sl-SI"/>
        </w:rPr>
        <w:t>equipment</w:t>
      </w:r>
      <w:proofErr w:type="spellEnd"/>
      <w:r w:rsidRPr="00642926">
        <w:rPr>
          <w:lang w:val="sl-SI"/>
        </w:rPr>
        <w:t xml:space="preserve"> </w:t>
      </w:r>
      <w:proofErr w:type="spellStart"/>
      <w:r w:rsidRPr="00642926">
        <w:rPr>
          <w:lang w:val="sl-SI"/>
        </w:rPr>
        <w:t>or</w:t>
      </w:r>
      <w:proofErr w:type="spellEnd"/>
      <w:r w:rsidRPr="00642926">
        <w:rPr>
          <w:lang w:val="sl-SI"/>
        </w:rPr>
        <w:t xml:space="preserve"> </w:t>
      </w:r>
      <w:proofErr w:type="spellStart"/>
      <w:r w:rsidRPr="00642926">
        <w:rPr>
          <w:lang w:val="sl-SI"/>
        </w:rPr>
        <w:t>tools</w:t>
      </w:r>
      <w:proofErr w:type="spellEnd"/>
      <w:r w:rsidRPr="00642926">
        <w:rPr>
          <w:lang w:val="sl-SI"/>
        </w:rPr>
        <w:t xml:space="preserve"> as </w:t>
      </w:r>
      <w:proofErr w:type="spellStart"/>
      <w:r w:rsidRPr="00642926">
        <w:rPr>
          <w:lang w:val="sl-SI"/>
        </w:rPr>
        <w:t>radioactive</w:t>
      </w:r>
      <w:proofErr w:type="spellEnd"/>
      <w:r w:rsidRPr="00642926">
        <w:rPr>
          <w:lang w:val="sl-SI"/>
        </w:rPr>
        <w:t xml:space="preserve"> </w:t>
      </w:r>
      <w:proofErr w:type="spellStart"/>
      <w:r w:rsidRPr="00642926">
        <w:rPr>
          <w:lang w:val="sl-SI"/>
        </w:rPr>
        <w:t>waste</w:t>
      </w:r>
      <w:proofErr w:type="spellEnd"/>
      <w:r w:rsidRPr="00642926">
        <w:rPr>
          <w:lang w:val="sl-SI"/>
        </w:rPr>
        <w:t xml:space="preserve">. PURCHASER </w:t>
      </w:r>
      <w:proofErr w:type="spellStart"/>
      <w:r w:rsidRPr="00642926">
        <w:rPr>
          <w:lang w:val="sl-SI"/>
        </w:rPr>
        <w:t>shall</w:t>
      </w:r>
      <w:proofErr w:type="spellEnd"/>
      <w:r w:rsidRPr="00642926">
        <w:rPr>
          <w:lang w:val="sl-SI"/>
        </w:rPr>
        <w:t xml:space="preserve"> not </w:t>
      </w:r>
      <w:proofErr w:type="spellStart"/>
      <w:r w:rsidRPr="00642926">
        <w:rPr>
          <w:lang w:val="sl-SI"/>
        </w:rPr>
        <w:t>accept</w:t>
      </w:r>
      <w:proofErr w:type="spellEnd"/>
      <w:r w:rsidRPr="00642926">
        <w:rPr>
          <w:lang w:val="sl-SI"/>
        </w:rPr>
        <w:t xml:space="preserve"> </w:t>
      </w:r>
      <w:proofErr w:type="spellStart"/>
      <w:r w:rsidRPr="00642926">
        <w:rPr>
          <w:lang w:val="sl-SI"/>
        </w:rPr>
        <w:t>tools</w:t>
      </w:r>
      <w:proofErr w:type="spellEnd"/>
      <w:r w:rsidRPr="00642926">
        <w:rPr>
          <w:lang w:val="sl-SI"/>
        </w:rPr>
        <w:t>/</w:t>
      </w:r>
      <w:proofErr w:type="spellStart"/>
      <w:r w:rsidRPr="00642926">
        <w:rPr>
          <w:lang w:val="sl-SI"/>
        </w:rPr>
        <w:t>equipment</w:t>
      </w:r>
      <w:proofErr w:type="spellEnd"/>
      <w:r w:rsidRPr="00642926">
        <w:rPr>
          <w:lang w:val="sl-SI"/>
        </w:rPr>
        <w:t xml:space="preserve"> </w:t>
      </w:r>
      <w:proofErr w:type="spellStart"/>
      <w:r w:rsidRPr="00642926">
        <w:rPr>
          <w:lang w:val="sl-SI"/>
        </w:rPr>
        <w:t>with</w:t>
      </w:r>
      <w:proofErr w:type="spellEnd"/>
      <w:r w:rsidRPr="00642926">
        <w:rPr>
          <w:lang w:val="sl-SI"/>
        </w:rPr>
        <w:t xml:space="preserve"> </w:t>
      </w:r>
      <w:proofErr w:type="spellStart"/>
      <w:r w:rsidRPr="00642926">
        <w:rPr>
          <w:lang w:val="sl-SI"/>
        </w:rPr>
        <w:t>detected</w:t>
      </w:r>
      <w:proofErr w:type="spellEnd"/>
      <w:r w:rsidRPr="00642926">
        <w:rPr>
          <w:lang w:val="sl-SI"/>
        </w:rPr>
        <w:t xml:space="preserve"> </w:t>
      </w:r>
      <w:proofErr w:type="spellStart"/>
      <w:r w:rsidRPr="00642926">
        <w:rPr>
          <w:lang w:val="sl-SI"/>
        </w:rPr>
        <w:t>alpha</w:t>
      </w:r>
      <w:proofErr w:type="spellEnd"/>
      <w:r w:rsidRPr="00642926">
        <w:rPr>
          <w:lang w:val="sl-SI"/>
        </w:rPr>
        <w:t xml:space="preserve"> </w:t>
      </w:r>
      <w:proofErr w:type="spellStart"/>
      <w:r w:rsidRPr="00642926">
        <w:rPr>
          <w:lang w:val="sl-SI"/>
        </w:rPr>
        <w:t>contamination</w:t>
      </w:r>
      <w:proofErr w:type="spellEnd"/>
      <w:r w:rsidRPr="00642926">
        <w:rPr>
          <w:lang w:val="sl-SI"/>
        </w:rPr>
        <w:t xml:space="preserve"> </w:t>
      </w:r>
      <w:proofErr w:type="spellStart"/>
      <w:r w:rsidRPr="00642926">
        <w:rPr>
          <w:lang w:val="sl-SI"/>
        </w:rPr>
        <w:t>radiologically</w:t>
      </w:r>
      <w:proofErr w:type="spellEnd"/>
      <w:r w:rsidRPr="00642926">
        <w:rPr>
          <w:lang w:val="sl-SI"/>
        </w:rPr>
        <w:t xml:space="preserve"> </w:t>
      </w:r>
      <w:proofErr w:type="spellStart"/>
      <w:r w:rsidRPr="00642926">
        <w:rPr>
          <w:lang w:val="sl-SI"/>
        </w:rPr>
        <w:t>checked</w:t>
      </w:r>
      <w:proofErr w:type="spellEnd"/>
      <w:r w:rsidRPr="00642926">
        <w:rPr>
          <w:lang w:val="sl-SI"/>
        </w:rPr>
        <w:t xml:space="preserve"> at </w:t>
      </w:r>
      <w:proofErr w:type="spellStart"/>
      <w:r w:rsidRPr="00642926">
        <w:rPr>
          <w:lang w:val="sl-SI"/>
        </w:rPr>
        <w:t>the</w:t>
      </w:r>
      <w:proofErr w:type="spellEnd"/>
      <w:r w:rsidRPr="00642926">
        <w:rPr>
          <w:lang w:val="sl-SI"/>
        </w:rPr>
        <w:t xml:space="preserve"> Site </w:t>
      </w:r>
      <w:proofErr w:type="spellStart"/>
      <w:r w:rsidRPr="00642926">
        <w:rPr>
          <w:lang w:val="sl-SI"/>
        </w:rPr>
        <w:t>entrance</w:t>
      </w:r>
      <w:proofErr w:type="spellEnd"/>
      <w:r w:rsidRPr="00642926">
        <w:rPr>
          <w:lang w:val="sl-SI"/>
        </w:rPr>
        <w:t xml:space="preserve"> </w:t>
      </w:r>
      <w:proofErr w:type="spellStart"/>
      <w:r w:rsidRPr="00642926">
        <w:rPr>
          <w:lang w:val="sl-SI"/>
        </w:rPr>
        <w:t>control</w:t>
      </w:r>
      <w:proofErr w:type="spellEnd"/>
      <w:r w:rsidRPr="00642926">
        <w:rPr>
          <w:lang w:val="sl-SI"/>
        </w:rPr>
        <w:t xml:space="preserve">. </w:t>
      </w:r>
    </w:p>
    <w:p w14:paraId="66D559AB" w14:textId="77777777" w:rsidR="004F33C0" w:rsidRPr="00642926" w:rsidRDefault="004F33C0" w:rsidP="004F33C0">
      <w:pPr>
        <w:ind w:left="720"/>
        <w:rPr>
          <w:lang w:val="sl-SI"/>
        </w:rPr>
      </w:pPr>
    </w:p>
    <w:p w14:paraId="21DDDFE5" w14:textId="77777777" w:rsidR="004F33C0" w:rsidRPr="00642926" w:rsidRDefault="004F33C0" w:rsidP="004F33C0">
      <w:pPr>
        <w:ind w:left="720"/>
        <w:rPr>
          <w:lang w:val="en-US"/>
        </w:rPr>
      </w:pPr>
      <w:r w:rsidRPr="00642926">
        <w:rPr>
          <w:lang w:val="en-US"/>
        </w:rPr>
        <w:t>Equipment will be controlled after decontamination and before shipping.</w:t>
      </w:r>
    </w:p>
    <w:p w14:paraId="57E327CF" w14:textId="77777777" w:rsidR="004F33C0" w:rsidRDefault="004F33C0" w:rsidP="004F33C0">
      <w:pPr>
        <w:ind w:left="720"/>
        <w:rPr>
          <w:lang w:val="en-US"/>
        </w:rPr>
      </w:pPr>
    </w:p>
    <w:p w14:paraId="407B2550" w14:textId="77777777" w:rsidR="004F33C0" w:rsidRPr="00642926" w:rsidRDefault="004F33C0" w:rsidP="004F33C0">
      <w:pPr>
        <w:ind w:left="720"/>
        <w:rPr>
          <w:lang w:val="en-US"/>
        </w:rPr>
      </w:pPr>
      <w:r w:rsidRPr="00642926">
        <w:rPr>
          <w:lang w:val="en-US"/>
        </w:rPr>
        <w:t>Equipment should be below the following acceptance limits for utilization on other plants:</w:t>
      </w:r>
    </w:p>
    <w:p w14:paraId="4F53443B" w14:textId="77777777" w:rsidR="004F33C0" w:rsidRPr="00642926" w:rsidRDefault="004F33C0" w:rsidP="004F33C0">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4F33C0" w:rsidRPr="00642926" w14:paraId="20B25B72" w14:textId="77777777" w:rsidTr="00805789">
        <w:tc>
          <w:tcPr>
            <w:tcW w:w="2693" w:type="dxa"/>
            <w:shd w:val="clear" w:color="auto" w:fill="auto"/>
          </w:tcPr>
          <w:p w14:paraId="486D60ED" w14:textId="77777777" w:rsidR="004F33C0" w:rsidRPr="00642926" w:rsidRDefault="004F33C0" w:rsidP="00805789">
            <w:pPr>
              <w:ind w:left="720"/>
              <w:rPr>
                <w:lang w:val="en-US"/>
              </w:rPr>
            </w:pPr>
            <w:r w:rsidRPr="00642926">
              <w:rPr>
                <w:lang w:val="en-US"/>
              </w:rPr>
              <w:t xml:space="preserve">Contamination </w:t>
            </w:r>
            <w:proofErr w:type="spellStart"/>
            <w:r w:rsidRPr="00642926">
              <w:rPr>
                <w:lang w:val="en-US"/>
              </w:rPr>
              <w:t>Bq</w:t>
            </w:r>
            <w:proofErr w:type="spellEnd"/>
            <w:r w:rsidRPr="00642926">
              <w:rPr>
                <w:lang w:val="en-US"/>
              </w:rPr>
              <w:t xml:space="preserve"> / cm²</w:t>
            </w:r>
          </w:p>
        </w:tc>
        <w:tc>
          <w:tcPr>
            <w:tcW w:w="1418" w:type="dxa"/>
            <w:shd w:val="clear" w:color="auto" w:fill="auto"/>
          </w:tcPr>
          <w:p w14:paraId="272C479B" w14:textId="77777777" w:rsidR="004F33C0" w:rsidRPr="00642926" w:rsidRDefault="004F33C0" w:rsidP="00805789">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shd w:val="clear" w:color="auto" w:fill="auto"/>
          </w:tcPr>
          <w:p w14:paraId="68C3C12D" w14:textId="77777777" w:rsidR="004F33C0" w:rsidRPr="00642926" w:rsidRDefault="004F33C0" w:rsidP="00805789">
            <w:pPr>
              <w:ind w:left="720"/>
              <w:rPr>
                <w:lang w:val="en-US"/>
              </w:rPr>
            </w:pPr>
            <w:r w:rsidRPr="00642926">
              <w:rPr>
                <w:lang w:val="en-US"/>
              </w:rPr>
              <w:t xml:space="preserve">Low toxic </w:t>
            </w:r>
            <w:r w:rsidRPr="00642926">
              <w:rPr>
                <w:lang w:val="en-US"/>
              </w:rPr>
              <w:sym w:font="Symbol" w:char="F061"/>
            </w:r>
          </w:p>
        </w:tc>
        <w:tc>
          <w:tcPr>
            <w:tcW w:w="1701" w:type="dxa"/>
            <w:shd w:val="clear" w:color="auto" w:fill="auto"/>
          </w:tcPr>
          <w:p w14:paraId="38D6BA35" w14:textId="77777777" w:rsidR="004F33C0" w:rsidRPr="00642926" w:rsidRDefault="004F33C0" w:rsidP="00805789">
            <w:pPr>
              <w:ind w:left="720"/>
              <w:rPr>
                <w:lang w:val="en-US"/>
              </w:rPr>
            </w:pPr>
            <w:r w:rsidRPr="00642926">
              <w:rPr>
                <w:lang w:val="en-US"/>
              </w:rPr>
              <w:t xml:space="preserve">Other </w:t>
            </w:r>
            <w:r w:rsidRPr="00642926">
              <w:rPr>
                <w:lang w:val="en-US"/>
              </w:rPr>
              <w:sym w:font="Symbol" w:char="F061"/>
            </w:r>
          </w:p>
        </w:tc>
      </w:tr>
      <w:tr w:rsidR="004F33C0" w:rsidRPr="00642926" w14:paraId="32A66E2C" w14:textId="77777777" w:rsidTr="00805789">
        <w:tc>
          <w:tcPr>
            <w:tcW w:w="2693" w:type="dxa"/>
            <w:shd w:val="clear" w:color="auto" w:fill="auto"/>
          </w:tcPr>
          <w:p w14:paraId="756AF63C" w14:textId="77777777" w:rsidR="004F33C0" w:rsidRPr="00642926" w:rsidRDefault="004F33C0" w:rsidP="00805789">
            <w:pPr>
              <w:ind w:left="720"/>
              <w:rPr>
                <w:lang w:val="en-US"/>
              </w:rPr>
            </w:pPr>
            <w:r w:rsidRPr="00642926">
              <w:rPr>
                <w:lang w:val="en-US"/>
              </w:rPr>
              <w:t>Removable</w:t>
            </w:r>
          </w:p>
        </w:tc>
        <w:tc>
          <w:tcPr>
            <w:tcW w:w="1418" w:type="dxa"/>
            <w:shd w:val="clear" w:color="auto" w:fill="auto"/>
          </w:tcPr>
          <w:p w14:paraId="23754320" w14:textId="77777777" w:rsidR="004F33C0" w:rsidRPr="00642926" w:rsidRDefault="004F33C0" w:rsidP="00805789">
            <w:pPr>
              <w:ind w:left="720"/>
              <w:rPr>
                <w:lang w:val="en-US"/>
              </w:rPr>
            </w:pPr>
            <w:r w:rsidRPr="00642926">
              <w:rPr>
                <w:lang w:val="en-US"/>
              </w:rPr>
              <w:t>tbc</w:t>
            </w:r>
          </w:p>
        </w:tc>
        <w:tc>
          <w:tcPr>
            <w:tcW w:w="1984" w:type="dxa"/>
            <w:shd w:val="clear" w:color="auto" w:fill="auto"/>
          </w:tcPr>
          <w:p w14:paraId="649CE8AE" w14:textId="77777777" w:rsidR="004F33C0" w:rsidRPr="00642926" w:rsidRDefault="004F33C0" w:rsidP="00805789">
            <w:pPr>
              <w:ind w:left="720"/>
              <w:rPr>
                <w:lang w:val="en-US"/>
              </w:rPr>
            </w:pPr>
            <w:r w:rsidRPr="00642926">
              <w:rPr>
                <w:lang w:val="en-US"/>
              </w:rPr>
              <w:t>0,4</w:t>
            </w:r>
          </w:p>
        </w:tc>
        <w:tc>
          <w:tcPr>
            <w:tcW w:w="1701" w:type="dxa"/>
            <w:shd w:val="clear" w:color="auto" w:fill="auto"/>
          </w:tcPr>
          <w:p w14:paraId="7297550B" w14:textId="77777777" w:rsidR="004F33C0" w:rsidRPr="00642926" w:rsidRDefault="004F33C0" w:rsidP="00805789">
            <w:pPr>
              <w:ind w:left="720"/>
              <w:rPr>
                <w:lang w:val="en-US"/>
              </w:rPr>
            </w:pPr>
            <w:r w:rsidRPr="00642926">
              <w:rPr>
                <w:lang w:val="en-US"/>
              </w:rPr>
              <w:t>0</w:t>
            </w:r>
          </w:p>
        </w:tc>
      </w:tr>
      <w:tr w:rsidR="004F33C0" w:rsidRPr="00642926" w14:paraId="75B01FD6" w14:textId="77777777" w:rsidTr="00805789">
        <w:tc>
          <w:tcPr>
            <w:tcW w:w="2693" w:type="dxa"/>
            <w:shd w:val="clear" w:color="auto" w:fill="auto"/>
          </w:tcPr>
          <w:p w14:paraId="35DD6C78" w14:textId="77777777" w:rsidR="004F33C0" w:rsidRPr="00642926" w:rsidRDefault="004F33C0" w:rsidP="00805789">
            <w:pPr>
              <w:ind w:left="720"/>
              <w:rPr>
                <w:lang w:val="en-US"/>
              </w:rPr>
            </w:pPr>
            <w:r w:rsidRPr="00642926">
              <w:rPr>
                <w:lang w:val="en-US"/>
              </w:rPr>
              <w:t>Fixed</w:t>
            </w:r>
          </w:p>
        </w:tc>
        <w:tc>
          <w:tcPr>
            <w:tcW w:w="1418" w:type="dxa"/>
            <w:shd w:val="clear" w:color="auto" w:fill="auto"/>
          </w:tcPr>
          <w:p w14:paraId="0A97134F" w14:textId="77777777" w:rsidR="004F33C0" w:rsidRPr="00642926" w:rsidRDefault="004F33C0" w:rsidP="00805789">
            <w:pPr>
              <w:ind w:left="720"/>
              <w:rPr>
                <w:lang w:val="en-US"/>
              </w:rPr>
            </w:pPr>
            <w:r w:rsidRPr="00642926">
              <w:rPr>
                <w:lang w:val="en-US"/>
              </w:rPr>
              <w:t>tbc</w:t>
            </w:r>
          </w:p>
        </w:tc>
        <w:tc>
          <w:tcPr>
            <w:tcW w:w="1984" w:type="dxa"/>
            <w:shd w:val="clear" w:color="auto" w:fill="auto"/>
          </w:tcPr>
          <w:p w14:paraId="60CC7DC3" w14:textId="77777777" w:rsidR="004F33C0" w:rsidRPr="00642926" w:rsidRDefault="004F33C0" w:rsidP="00805789">
            <w:pPr>
              <w:ind w:left="720"/>
              <w:rPr>
                <w:lang w:val="en-US"/>
              </w:rPr>
            </w:pPr>
          </w:p>
        </w:tc>
        <w:tc>
          <w:tcPr>
            <w:tcW w:w="1701" w:type="dxa"/>
            <w:shd w:val="clear" w:color="auto" w:fill="auto"/>
          </w:tcPr>
          <w:p w14:paraId="2001874C" w14:textId="77777777" w:rsidR="004F33C0" w:rsidRPr="00642926" w:rsidRDefault="004F33C0" w:rsidP="00805789">
            <w:pPr>
              <w:ind w:left="720"/>
              <w:rPr>
                <w:lang w:val="en-US"/>
              </w:rPr>
            </w:pPr>
            <w:r w:rsidRPr="00642926">
              <w:rPr>
                <w:lang w:val="en-US"/>
              </w:rPr>
              <w:t>tbc</w:t>
            </w:r>
          </w:p>
        </w:tc>
      </w:tr>
    </w:tbl>
    <w:p w14:paraId="00C23B8C" w14:textId="77777777" w:rsidR="004F33C0" w:rsidRPr="004462C9" w:rsidRDefault="004F33C0" w:rsidP="004F33C0">
      <w:pPr>
        <w:tabs>
          <w:tab w:val="left" w:pos="-720"/>
          <w:tab w:val="left" w:pos="0"/>
          <w:tab w:val="left" w:pos="426"/>
          <w:tab w:val="left" w:pos="1134"/>
        </w:tabs>
        <w:suppressAutoHyphens/>
        <w:ind w:left="709" w:right="142"/>
        <w:rPr>
          <w:lang w:val="en-US"/>
        </w:rPr>
      </w:pPr>
      <w:r w:rsidRPr="00642926">
        <w:rPr>
          <w:lang w:val="en-US"/>
        </w:rPr>
        <w:t>SELLER</w:t>
      </w:r>
      <w:r w:rsidRPr="00642926">
        <w:rPr>
          <w:lang w:val="sl-SI"/>
        </w:rPr>
        <w:t xml:space="preserve"> </w:t>
      </w:r>
      <w:proofErr w:type="spellStart"/>
      <w:r w:rsidRPr="00642926">
        <w:rPr>
          <w:lang w:val="sl-SI"/>
        </w:rPr>
        <w:t>shall</w:t>
      </w:r>
      <w:proofErr w:type="spellEnd"/>
      <w:r w:rsidRPr="00642926">
        <w:rPr>
          <w:lang w:val="sl-SI"/>
        </w:rPr>
        <w:t xml:space="preserve"> be </w:t>
      </w:r>
      <w:proofErr w:type="spellStart"/>
      <w:r w:rsidRPr="00642926">
        <w:rPr>
          <w:lang w:val="sl-SI"/>
        </w:rPr>
        <w:t>obliged</w:t>
      </w:r>
      <w:proofErr w:type="spellEnd"/>
      <w:r w:rsidRPr="00642926">
        <w:rPr>
          <w:lang w:val="sl-SI"/>
        </w:rPr>
        <w:t xml:space="preserve"> to </w:t>
      </w:r>
      <w:proofErr w:type="spellStart"/>
      <w:r w:rsidRPr="00642926">
        <w:rPr>
          <w:lang w:val="sl-SI"/>
        </w:rPr>
        <w:t>use</w:t>
      </w:r>
      <w:proofErr w:type="spellEnd"/>
      <w:r w:rsidRPr="00642926">
        <w:rPr>
          <w:lang w:val="sl-SI"/>
        </w:rPr>
        <w:t xml:space="preserve"> </w:t>
      </w:r>
      <w:proofErr w:type="spellStart"/>
      <w:r w:rsidRPr="00642926">
        <w:rPr>
          <w:lang w:val="sl-SI"/>
        </w:rPr>
        <w:t>its</w:t>
      </w:r>
      <w:proofErr w:type="spellEnd"/>
      <w:r w:rsidRPr="00642926">
        <w:rPr>
          <w:lang w:val="sl-SI"/>
        </w:rPr>
        <w:t xml:space="preserve"> </w:t>
      </w:r>
      <w:proofErr w:type="spellStart"/>
      <w:r w:rsidRPr="00642926">
        <w:rPr>
          <w:lang w:val="sl-SI"/>
        </w:rPr>
        <w:t>best</w:t>
      </w:r>
      <w:proofErr w:type="spellEnd"/>
      <w:r w:rsidRPr="00642926">
        <w:rPr>
          <w:lang w:val="sl-SI"/>
        </w:rPr>
        <w:t xml:space="preserve"> </w:t>
      </w:r>
      <w:proofErr w:type="spellStart"/>
      <w:r w:rsidRPr="00642926">
        <w:rPr>
          <w:lang w:val="sl-SI"/>
        </w:rPr>
        <w:t>efforts</w:t>
      </w:r>
      <w:proofErr w:type="spellEnd"/>
      <w:r w:rsidRPr="00642926">
        <w:rPr>
          <w:lang w:val="sl-SI"/>
        </w:rPr>
        <w:t xml:space="preserve"> to </w:t>
      </w:r>
      <w:proofErr w:type="spellStart"/>
      <w:r w:rsidRPr="00642926">
        <w:rPr>
          <w:lang w:val="sl-SI"/>
        </w:rPr>
        <w:t>minimize</w:t>
      </w:r>
      <w:proofErr w:type="spellEnd"/>
      <w:r w:rsidRPr="00642926">
        <w:rPr>
          <w:lang w:val="sl-SI"/>
        </w:rPr>
        <w:t xml:space="preserve"> </w:t>
      </w:r>
      <w:proofErr w:type="spellStart"/>
      <w:r w:rsidRPr="00642926">
        <w:rPr>
          <w:lang w:val="sl-SI"/>
        </w:rPr>
        <w:t>the</w:t>
      </w:r>
      <w:proofErr w:type="spellEnd"/>
      <w:r w:rsidRPr="00642926">
        <w:rPr>
          <w:lang w:val="sl-SI"/>
        </w:rPr>
        <w:t xml:space="preserve"> </w:t>
      </w:r>
      <w:proofErr w:type="spellStart"/>
      <w:r w:rsidRPr="00642926">
        <w:rPr>
          <w:lang w:val="sl-SI"/>
        </w:rPr>
        <w:t>quantity</w:t>
      </w:r>
      <w:proofErr w:type="spellEnd"/>
      <w:r w:rsidRPr="00642926">
        <w:rPr>
          <w:lang w:val="sl-SI"/>
        </w:rPr>
        <w:t xml:space="preserve"> of </w:t>
      </w:r>
      <w:proofErr w:type="spellStart"/>
      <w:r w:rsidRPr="00642926">
        <w:rPr>
          <w:lang w:val="sl-SI"/>
        </w:rPr>
        <w:t>wastes</w:t>
      </w:r>
      <w:proofErr w:type="spellEnd"/>
      <w:r w:rsidRPr="00642926">
        <w:rPr>
          <w:lang w:val="sl-SI"/>
        </w:rPr>
        <w:t xml:space="preserve"> </w:t>
      </w:r>
      <w:proofErr w:type="spellStart"/>
      <w:r w:rsidRPr="00642926">
        <w:rPr>
          <w:lang w:val="sl-SI"/>
        </w:rPr>
        <w:t>generated</w:t>
      </w:r>
      <w:proofErr w:type="spellEnd"/>
      <w:r w:rsidRPr="00642926">
        <w:rPr>
          <w:lang w:val="sl-SI"/>
        </w:rPr>
        <w:t xml:space="preserve"> </w:t>
      </w:r>
      <w:proofErr w:type="spellStart"/>
      <w:r w:rsidRPr="00642926">
        <w:rPr>
          <w:lang w:val="sl-SI"/>
        </w:rPr>
        <w:t>by</w:t>
      </w:r>
      <w:proofErr w:type="spellEnd"/>
      <w:r w:rsidRPr="00642926">
        <w:rPr>
          <w:lang w:val="sl-SI"/>
        </w:rPr>
        <w:t xml:space="preserve"> </w:t>
      </w:r>
      <w:proofErr w:type="spellStart"/>
      <w:r w:rsidRPr="00642926">
        <w:rPr>
          <w:lang w:val="sl-SI"/>
        </w:rPr>
        <w:t>SELLER's</w:t>
      </w:r>
      <w:proofErr w:type="spellEnd"/>
      <w:r w:rsidRPr="00642926">
        <w:rPr>
          <w:lang w:val="sl-SI"/>
        </w:rPr>
        <w:t xml:space="preserve"> </w:t>
      </w:r>
      <w:proofErr w:type="spellStart"/>
      <w:r w:rsidRPr="00642926">
        <w:rPr>
          <w:lang w:val="sl-SI"/>
        </w:rPr>
        <w:t>Scope</w:t>
      </w:r>
      <w:proofErr w:type="spellEnd"/>
      <w:r w:rsidRPr="00642926">
        <w:rPr>
          <w:lang w:val="sl-SI"/>
        </w:rPr>
        <w:t xml:space="preserve"> of </w:t>
      </w:r>
      <w:proofErr w:type="spellStart"/>
      <w:r w:rsidRPr="00642926">
        <w:rPr>
          <w:lang w:val="sl-SI"/>
        </w:rPr>
        <w:t>Services</w:t>
      </w:r>
      <w:proofErr w:type="spellEnd"/>
      <w:r w:rsidRPr="00642926">
        <w:rPr>
          <w:lang w:val="sl-SI"/>
        </w:rPr>
        <w:t xml:space="preserve"> (</w:t>
      </w:r>
      <w:proofErr w:type="spellStart"/>
      <w:r w:rsidRPr="00642926">
        <w:rPr>
          <w:lang w:val="sl-SI"/>
        </w:rPr>
        <w:t>consumables</w:t>
      </w:r>
      <w:proofErr w:type="spellEnd"/>
      <w:r w:rsidRPr="00642926">
        <w:rPr>
          <w:lang w:val="sl-SI"/>
        </w:rPr>
        <w:t xml:space="preserve">, </w:t>
      </w:r>
      <w:proofErr w:type="spellStart"/>
      <w:r w:rsidRPr="00642926">
        <w:rPr>
          <w:lang w:val="sl-SI"/>
        </w:rPr>
        <w:t>etc</w:t>
      </w:r>
      <w:proofErr w:type="spellEnd"/>
      <w:r w:rsidRPr="00642926">
        <w:rPr>
          <w:lang w:val="sl-SI"/>
        </w:rPr>
        <w:t>.).</w:t>
      </w:r>
    </w:p>
    <w:p w14:paraId="3673256E" w14:textId="77777777" w:rsidR="004F33C0" w:rsidRPr="008D66CC" w:rsidRDefault="004F33C0" w:rsidP="004F33C0">
      <w:pPr>
        <w:ind w:left="709" w:right="142"/>
        <w:jc w:val="both"/>
        <w:rPr>
          <w:lang w:val="en-US"/>
        </w:rPr>
      </w:pPr>
    </w:p>
    <w:p w14:paraId="3459592B" w14:textId="77777777" w:rsidR="008D66CC" w:rsidRPr="008D66CC" w:rsidRDefault="008D66CC" w:rsidP="00905901">
      <w:pPr>
        <w:ind w:left="709" w:right="142" w:hanging="709"/>
        <w:jc w:val="both"/>
        <w:rPr>
          <w:u w:val="single"/>
          <w:lang w:val="en-US"/>
        </w:rPr>
      </w:pPr>
      <w:r w:rsidRPr="008D66CC">
        <w:rPr>
          <w:lang w:val="en-US"/>
        </w:rPr>
        <w:lastRenderedPageBreak/>
        <w:t xml:space="preserve"> </w:t>
      </w:r>
      <w:r w:rsidRPr="008D66CC">
        <w:rPr>
          <w:u w:val="single"/>
          <w:lang w:val="en-US"/>
        </w:rPr>
        <w:t xml:space="preserve">Labor Permits and Visas </w:t>
      </w:r>
    </w:p>
    <w:p w14:paraId="62BEA2C8" w14:textId="77777777" w:rsidR="008D66CC" w:rsidRPr="008D66CC" w:rsidRDefault="008D66CC" w:rsidP="00905901">
      <w:pPr>
        <w:ind w:left="709" w:right="142" w:hanging="709"/>
        <w:jc w:val="both"/>
        <w:rPr>
          <w:u w:val="single"/>
          <w:lang w:val="en-US"/>
        </w:rPr>
      </w:pPr>
      <w:r w:rsidRPr="008D66CC">
        <w:rPr>
          <w:u w:val="single"/>
          <w:lang w:val="en-US"/>
        </w:rPr>
        <w:t xml:space="preserve"> </w:t>
      </w:r>
    </w:p>
    <w:p w14:paraId="4677BC88" w14:textId="77777777" w:rsidR="008D66CC" w:rsidRPr="003E0196" w:rsidRDefault="008D66CC" w:rsidP="00905901">
      <w:pPr>
        <w:ind w:left="709" w:right="142"/>
        <w:jc w:val="both"/>
        <w:rPr>
          <w:lang w:val="en-US"/>
        </w:rPr>
      </w:pPr>
      <w:r w:rsidRPr="003E0196">
        <w:rPr>
          <w:lang w:val="en-US"/>
        </w:rPr>
        <w:t>SELLER shall obtain, at SELLER's cost, Slovenian labor permits and visas required by Slovenian authorities to permit SELLER's personnel to perform the services under this Contract.</w:t>
      </w:r>
    </w:p>
    <w:p w14:paraId="7A887A21" w14:textId="77777777" w:rsidR="008D66CC" w:rsidRPr="003E0196" w:rsidRDefault="008D66CC" w:rsidP="00696209">
      <w:pPr>
        <w:ind w:left="720"/>
      </w:pPr>
    </w:p>
    <w:p w14:paraId="60C24430" w14:textId="77777777" w:rsidR="00A874AC" w:rsidRPr="003E0196" w:rsidRDefault="00A874AC" w:rsidP="00A874AC">
      <w:pPr>
        <w:ind w:left="720"/>
        <w:jc w:val="both"/>
      </w:pPr>
      <w:r w:rsidRPr="003E0196">
        <w:t xml:space="preserve">SELLER shall also, at SELLER's cost, obtain the approval from Slovenian Nuclear Safety Administration (SNSA) at the Ministry for Environment and Energy that SELLER has obtained license in his country to work in the </w:t>
      </w:r>
      <w:proofErr w:type="gramStart"/>
      <w:r w:rsidRPr="003E0196">
        <w:t>radiation controlled</w:t>
      </w:r>
      <w:proofErr w:type="gramEnd"/>
      <w:r w:rsidRPr="003E0196">
        <w:t xml:space="preserve"> area under conditions and in accordance with procedures equivalent to conditions and procedures as required under the Slovenian Act on Ionising Radiation Protection and Nuclear Safety.</w:t>
      </w:r>
    </w:p>
    <w:p w14:paraId="17BEDD8D" w14:textId="77777777" w:rsidR="00A874AC" w:rsidRPr="003E0196" w:rsidRDefault="00A874AC" w:rsidP="00A874AC">
      <w:pPr>
        <w:ind w:left="720"/>
        <w:jc w:val="both"/>
      </w:pPr>
    </w:p>
    <w:p w14:paraId="10462438" w14:textId="77777777" w:rsidR="00A874AC" w:rsidRPr="003E0196" w:rsidRDefault="00A874AC" w:rsidP="00A874AC">
      <w:pPr>
        <w:ind w:left="720"/>
        <w:jc w:val="both"/>
        <w:rPr>
          <w:u w:val="single"/>
        </w:rPr>
      </w:pPr>
      <w:r w:rsidRPr="003E0196">
        <w:rPr>
          <w:u w:val="single"/>
        </w:rPr>
        <w:t>Documents needed for the Employment Service of Slovenia (applicable only for field services for Contractors from EU)</w:t>
      </w:r>
    </w:p>
    <w:p w14:paraId="6DE84272" w14:textId="31BE2AAA" w:rsidR="00A874AC" w:rsidRPr="003E0196" w:rsidRDefault="00A874AC" w:rsidP="00A874AC">
      <w:pPr>
        <w:ind w:left="720"/>
        <w:jc w:val="both"/>
      </w:pPr>
      <w:r w:rsidRPr="003E0196">
        <w:t>In accordance with the Transnational Provision of Services Act</w:t>
      </w:r>
      <w:r w:rsidR="00CD35CA">
        <w:t xml:space="preserve"> (</w:t>
      </w:r>
      <w:r w:rsidR="00CD35CA" w:rsidRPr="00CD35CA">
        <w:t>Official Gazette of RS, no. 40/23</w:t>
      </w:r>
      <w:r w:rsidR="00CD35CA">
        <w:t>)</w:t>
      </w:r>
      <w:r w:rsidRPr="003E0196">
        <w:t xml:space="preserve">, the foreign employer </w:t>
      </w:r>
      <w:r w:rsidRPr="003E0196">
        <w:rPr>
          <w:u w:val="single"/>
        </w:rPr>
        <w:t>from EU</w:t>
      </w:r>
      <w:r w:rsidRPr="003E0196">
        <w:t xml:space="preserve"> is required to register with the Employment Service of Slovenia, before starting to provide services, and provide information about:</w:t>
      </w:r>
    </w:p>
    <w:p w14:paraId="024A01E9" w14:textId="77777777" w:rsidR="00A874AC" w:rsidRPr="003E0196" w:rsidRDefault="00701C7A" w:rsidP="00701C7A">
      <w:pPr>
        <w:ind w:left="720" w:firstLine="720"/>
        <w:jc w:val="both"/>
      </w:pPr>
      <w:r w:rsidRPr="003E0196">
        <w:t xml:space="preserve">1. </w:t>
      </w:r>
      <w:r w:rsidR="00A874AC" w:rsidRPr="003E0196">
        <w:t xml:space="preserve">the company name and seat or the address of the </w:t>
      </w:r>
      <w:proofErr w:type="gramStart"/>
      <w:r w:rsidR="00A874AC" w:rsidRPr="003E0196">
        <w:t>employer;</w:t>
      </w:r>
      <w:proofErr w:type="gramEnd"/>
    </w:p>
    <w:p w14:paraId="6C37E9BC" w14:textId="77777777" w:rsidR="00A874AC" w:rsidRPr="003E0196" w:rsidRDefault="00701C7A" w:rsidP="00701C7A">
      <w:pPr>
        <w:ind w:left="1440"/>
        <w:jc w:val="both"/>
      </w:pPr>
      <w:r w:rsidRPr="003E0196">
        <w:t xml:space="preserve">2. </w:t>
      </w:r>
      <w:r w:rsidR="00A874AC" w:rsidRPr="003E0196">
        <w:t xml:space="preserve">the name and date of birth of the responsible person for the </w:t>
      </w:r>
      <w:proofErr w:type="gramStart"/>
      <w:r w:rsidR="00A874AC" w:rsidRPr="003E0196">
        <w:t>employer;</w:t>
      </w:r>
      <w:proofErr w:type="gramEnd"/>
    </w:p>
    <w:p w14:paraId="380EC3F1" w14:textId="77777777" w:rsidR="00A874AC" w:rsidRPr="003E0196" w:rsidRDefault="00701C7A" w:rsidP="00701C7A">
      <w:pPr>
        <w:ind w:left="1440"/>
        <w:jc w:val="both"/>
      </w:pPr>
      <w:r w:rsidRPr="003E0196">
        <w:t>3. </w:t>
      </w:r>
      <w:r w:rsidR="00A874AC" w:rsidRPr="003E0196">
        <w:t xml:space="preserve">the names, dates of birth and citizenships of the posted workers and the addresses of their residences in the </w:t>
      </w:r>
      <w:proofErr w:type="gramStart"/>
      <w:r w:rsidR="00A874AC" w:rsidRPr="003E0196">
        <w:t>RS;</w:t>
      </w:r>
      <w:proofErr w:type="gramEnd"/>
    </w:p>
    <w:p w14:paraId="297FBBA9" w14:textId="77777777" w:rsidR="00A874AC" w:rsidRPr="003E0196" w:rsidRDefault="00A874AC" w:rsidP="00701C7A">
      <w:pPr>
        <w:ind w:left="1440"/>
        <w:jc w:val="both"/>
      </w:pPr>
      <w:r w:rsidRPr="003E0196">
        <w:t>4. </w:t>
      </w:r>
      <w:r w:rsidR="00701C7A" w:rsidRPr="003E0196">
        <w:t>t</w:t>
      </w:r>
      <w:r w:rsidRPr="003E0196">
        <w:t xml:space="preserve">he name and date of birth of the posted worker who will be a liaison between the foreign employer and the competent supervisory bodies, when </w:t>
      </w:r>
      <w:proofErr w:type="gramStart"/>
      <w:r w:rsidRPr="003E0196">
        <w:t>appropriate;</w:t>
      </w:r>
      <w:proofErr w:type="gramEnd"/>
    </w:p>
    <w:p w14:paraId="244F0455" w14:textId="77777777" w:rsidR="00A874AC" w:rsidRPr="003E0196" w:rsidRDefault="00A874AC" w:rsidP="00701C7A">
      <w:pPr>
        <w:ind w:left="720" w:firstLine="720"/>
        <w:jc w:val="both"/>
      </w:pPr>
      <w:r w:rsidRPr="003E0196">
        <w:t xml:space="preserve">5. the type of </w:t>
      </w:r>
      <w:proofErr w:type="gramStart"/>
      <w:r w:rsidRPr="003E0196">
        <w:t>service;</w:t>
      </w:r>
      <w:proofErr w:type="gramEnd"/>
    </w:p>
    <w:p w14:paraId="066604BA" w14:textId="77777777" w:rsidR="00A874AC" w:rsidRPr="003E0196" w:rsidRDefault="00701C7A" w:rsidP="00701C7A">
      <w:pPr>
        <w:ind w:left="720" w:firstLine="720"/>
        <w:jc w:val="both"/>
      </w:pPr>
      <w:r w:rsidRPr="003E0196">
        <w:t>6.</w:t>
      </w:r>
      <w:r w:rsidR="00A874AC" w:rsidRPr="003E0196">
        <w:t xml:space="preserve"> the duration of performing the </w:t>
      </w:r>
      <w:proofErr w:type="gramStart"/>
      <w:r w:rsidR="00A874AC" w:rsidRPr="003E0196">
        <w:t>service;</w:t>
      </w:r>
      <w:proofErr w:type="gramEnd"/>
    </w:p>
    <w:p w14:paraId="12D010DD" w14:textId="77777777" w:rsidR="00A874AC" w:rsidRPr="003E0196" w:rsidRDefault="00A874AC" w:rsidP="00701C7A">
      <w:pPr>
        <w:ind w:left="720" w:firstLine="720"/>
        <w:jc w:val="both"/>
      </w:pPr>
      <w:r w:rsidRPr="003E0196">
        <w:t xml:space="preserve">7. the address or the location of providing </w:t>
      </w:r>
      <w:proofErr w:type="gramStart"/>
      <w:r w:rsidRPr="003E0196">
        <w:t>services;</w:t>
      </w:r>
      <w:proofErr w:type="gramEnd"/>
    </w:p>
    <w:p w14:paraId="5323B817" w14:textId="77777777" w:rsidR="00A874AC" w:rsidRPr="003E0196" w:rsidRDefault="00A874AC" w:rsidP="00701C7A">
      <w:pPr>
        <w:ind w:left="720" w:firstLine="720"/>
        <w:jc w:val="both"/>
      </w:pPr>
      <w:r w:rsidRPr="003E0196">
        <w:t>8. the company name, the name and seat or the address of the client.</w:t>
      </w:r>
    </w:p>
    <w:p w14:paraId="1C5A20FA" w14:textId="77777777" w:rsidR="00701C7A" w:rsidRPr="003E0196" w:rsidRDefault="00701C7A" w:rsidP="00A874AC">
      <w:pPr>
        <w:ind w:left="720"/>
        <w:jc w:val="both"/>
      </w:pPr>
    </w:p>
    <w:p w14:paraId="48AFC966" w14:textId="77777777" w:rsidR="00A874AC" w:rsidRPr="003E0196" w:rsidRDefault="00A874AC" w:rsidP="00A874AC">
      <w:pPr>
        <w:ind w:left="720"/>
        <w:jc w:val="both"/>
      </w:pPr>
      <w:r w:rsidRPr="003E0196">
        <w:t xml:space="preserve">A foreign employer from EU is required to ensure that when he posts his workers to the RS, the </w:t>
      </w:r>
      <w:r w:rsidRPr="003E0196">
        <w:rPr>
          <w:u w:val="single"/>
        </w:rPr>
        <w:t xml:space="preserve">following documents are kept on the location where the activity is carried out </w:t>
      </w:r>
      <w:r w:rsidRPr="003E0196">
        <w:t xml:space="preserve">and can be provided for inspection at the request of the supervisory body: </w:t>
      </w:r>
    </w:p>
    <w:p w14:paraId="1ACE18D6" w14:textId="77777777" w:rsidR="00A874AC" w:rsidRPr="003E0196" w:rsidRDefault="00A874AC" w:rsidP="00A874AC">
      <w:pPr>
        <w:ind w:left="720"/>
        <w:jc w:val="both"/>
      </w:pPr>
      <w:r w:rsidRPr="003E0196">
        <w:t xml:space="preserve">a) a copy of the act of posting or a copy of the contract between the client and the service provider and their translation into Slovenian, </w:t>
      </w:r>
    </w:p>
    <w:p w14:paraId="6F9B87DB" w14:textId="77777777" w:rsidR="00A874AC" w:rsidRPr="003E0196" w:rsidRDefault="00A874AC" w:rsidP="00A874AC">
      <w:pPr>
        <w:ind w:left="720"/>
        <w:jc w:val="both"/>
      </w:pPr>
      <w:r w:rsidRPr="003E0196">
        <w:t xml:space="preserve">b) a certificate of submitted registration of the provision of services, </w:t>
      </w:r>
    </w:p>
    <w:p w14:paraId="3CB7CCA7" w14:textId="77777777" w:rsidR="00A874AC" w:rsidRPr="003E0196" w:rsidRDefault="00A874AC" w:rsidP="00A874AC">
      <w:pPr>
        <w:ind w:left="720"/>
        <w:jc w:val="both"/>
      </w:pPr>
      <w:r w:rsidRPr="003E0196">
        <w:t xml:space="preserve">c) copy from appropriate register showing company's economic activities with translation into Slovenian, </w:t>
      </w:r>
    </w:p>
    <w:p w14:paraId="7232F250" w14:textId="77777777" w:rsidR="00A874AC" w:rsidRPr="003E0196" w:rsidRDefault="00A874AC" w:rsidP="00A874AC">
      <w:pPr>
        <w:ind w:left="720"/>
        <w:jc w:val="both"/>
      </w:pPr>
      <w:r w:rsidRPr="003E0196">
        <w:t>d) certificate of registering trade in accordance with law regulating trades or certificate of company formation in state of employment with their translation into Slovenian,</w:t>
      </w:r>
    </w:p>
    <w:p w14:paraId="2786EA7D" w14:textId="77777777" w:rsidR="00A874AC" w:rsidRPr="003E0196" w:rsidRDefault="00A874AC" w:rsidP="00A874AC">
      <w:pPr>
        <w:ind w:left="720"/>
        <w:jc w:val="both"/>
      </w:pPr>
      <w:r w:rsidRPr="003E0196">
        <w:t>e) copies of employment contracts and their translations into Slovenian,</w:t>
      </w:r>
    </w:p>
    <w:p w14:paraId="7DDE87F6" w14:textId="77777777" w:rsidR="00A874AC" w:rsidRPr="003E0196" w:rsidRDefault="00A874AC" w:rsidP="00A874AC">
      <w:pPr>
        <w:ind w:left="720"/>
        <w:jc w:val="both"/>
      </w:pPr>
      <w:r w:rsidRPr="003E0196">
        <w:lastRenderedPageBreak/>
        <w:t xml:space="preserve">f) copies of payroll lists and their translation into Slovenian, </w:t>
      </w:r>
    </w:p>
    <w:p w14:paraId="5D12DE4E" w14:textId="77777777" w:rsidR="00A874AC" w:rsidRPr="003E0196" w:rsidRDefault="00A874AC" w:rsidP="00A874AC">
      <w:pPr>
        <w:ind w:left="720"/>
        <w:jc w:val="both"/>
      </w:pPr>
      <w:r w:rsidRPr="003E0196">
        <w:t xml:space="preserve">g) register of presence and its translation into Slovenian, </w:t>
      </w:r>
    </w:p>
    <w:p w14:paraId="37E72C94" w14:textId="77777777" w:rsidR="00A874AC" w:rsidRPr="003E0196" w:rsidRDefault="00A874AC" w:rsidP="00A874AC">
      <w:pPr>
        <w:ind w:left="720"/>
        <w:jc w:val="both"/>
      </w:pPr>
      <w:r w:rsidRPr="003E0196">
        <w:t xml:space="preserve">h) documents in the field of Industrial Safety and their translation into Slovenian, </w:t>
      </w:r>
    </w:p>
    <w:p w14:paraId="3AA6063A" w14:textId="77777777" w:rsidR="00A874AC" w:rsidRPr="003E0196" w:rsidRDefault="00A874AC" w:rsidP="00A874AC">
      <w:pPr>
        <w:ind w:left="720"/>
        <w:jc w:val="both"/>
      </w:pPr>
      <w:r w:rsidRPr="003E0196">
        <w:t>i) proof of wages paid out or copies of equal documents for all posted workers and their translation into Slovenian, and</w:t>
      </w:r>
    </w:p>
    <w:p w14:paraId="0E49BE75" w14:textId="77777777" w:rsidR="00A874AC" w:rsidRPr="003E0196" w:rsidRDefault="00A874AC" w:rsidP="00A874AC">
      <w:pPr>
        <w:ind w:left="720"/>
        <w:jc w:val="both"/>
      </w:pPr>
      <w:r w:rsidRPr="003E0196">
        <w:t>j) A1 Forms</w:t>
      </w:r>
    </w:p>
    <w:p w14:paraId="3E1C4ABF" w14:textId="77777777" w:rsidR="00C03C03" w:rsidRPr="003E0196" w:rsidRDefault="00C03C03" w:rsidP="00696209">
      <w:pPr>
        <w:ind w:left="720"/>
      </w:pPr>
    </w:p>
    <w:p w14:paraId="5E6C5CB9" w14:textId="77777777" w:rsidR="008F7E85" w:rsidRPr="003E0196" w:rsidRDefault="008F7E85" w:rsidP="00751877">
      <w:pPr>
        <w:pStyle w:val="Heading1"/>
      </w:pPr>
      <w:bookmarkStart w:id="77" w:name="_Toc148965737"/>
      <w:r w:rsidRPr="003E0196">
        <w:t>ASSIGNMENT</w:t>
      </w:r>
      <w:bookmarkEnd w:id="73"/>
      <w:bookmarkEnd w:id="77"/>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Heading1"/>
      </w:pPr>
      <w:bookmarkStart w:id="78" w:name="_Toc439841484"/>
      <w:bookmarkStart w:id="79" w:name="_Toc148965738"/>
      <w:r w:rsidRPr="00751877">
        <w:t>ENTIRE AGREEMENT</w:t>
      </w:r>
      <w:bookmarkEnd w:id="78"/>
      <w:bookmarkEnd w:id="79"/>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Pr="0031730C" w:rsidRDefault="00C03C03" w:rsidP="00DB63A4"/>
    <w:p w14:paraId="1AE81EEA" w14:textId="77777777" w:rsidR="008F7E85" w:rsidRPr="00751877" w:rsidRDefault="008F7E85" w:rsidP="00751877">
      <w:pPr>
        <w:pStyle w:val="Heading1"/>
      </w:pPr>
      <w:bookmarkStart w:id="80" w:name="_Toc439841485"/>
      <w:bookmarkStart w:id="81" w:name="_Toc148965739"/>
      <w:r w:rsidRPr="00751877">
        <w:t>LANGUAGE</w:t>
      </w:r>
      <w:bookmarkEnd w:id="80"/>
      <w:bookmarkEnd w:id="81"/>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77777777" w:rsidR="0012242D" w:rsidRPr="0031730C" w:rsidRDefault="0012242D" w:rsidP="0016728B">
      <w:pPr>
        <w:ind w:left="709" w:right="142"/>
        <w:jc w:val="both"/>
      </w:pPr>
      <w:r w:rsidRPr="0012242D">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8F987E0" w14:textId="77777777" w:rsidR="008F7E85" w:rsidRDefault="008F7E85" w:rsidP="00751877"/>
    <w:p w14:paraId="07DE7731" w14:textId="77777777" w:rsidR="00C03C03" w:rsidRPr="00751877" w:rsidRDefault="00C03C03" w:rsidP="00751877"/>
    <w:p w14:paraId="7C8F4BF8" w14:textId="77777777" w:rsidR="008F7E85" w:rsidRPr="002B703F" w:rsidRDefault="008F7E85" w:rsidP="00751877">
      <w:pPr>
        <w:pStyle w:val="Heading1"/>
      </w:pPr>
      <w:bookmarkStart w:id="82" w:name="_Toc439841486"/>
      <w:bookmarkStart w:id="83" w:name="_Toc148965740"/>
      <w:r w:rsidRPr="002B703F">
        <w:lastRenderedPageBreak/>
        <w:t>EFFECTIVE DATE OF CONTRACT</w:t>
      </w:r>
      <w:bookmarkEnd w:id="82"/>
      <w:bookmarkEnd w:id="83"/>
    </w:p>
    <w:p w14:paraId="206259A3" w14:textId="77777777" w:rsidR="008F7E85" w:rsidRPr="002B703F" w:rsidRDefault="008F7E85">
      <w:pPr>
        <w:ind w:right="1102"/>
      </w:pPr>
    </w:p>
    <w:p w14:paraId="78159575" w14:textId="77777777" w:rsidR="002E7CD6" w:rsidRPr="002B703F"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84" w:name="_Toc120934465"/>
    </w:p>
    <w:p w14:paraId="6F13A223"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5F4003A3" w14:textId="77777777" w:rsidR="008F7E85" w:rsidRPr="00751877" w:rsidRDefault="008F7E85" w:rsidP="00C03C03">
      <w:pPr>
        <w:pStyle w:val="Heading1"/>
        <w:tabs>
          <w:tab w:val="clear" w:pos="737"/>
          <w:tab w:val="num" w:pos="426"/>
        </w:tabs>
      </w:pPr>
      <w:bookmarkStart w:id="85" w:name="_Toc439841487"/>
      <w:bookmarkStart w:id="86" w:name="_Toc148965741"/>
      <w:r w:rsidRPr="00751877">
        <w:lastRenderedPageBreak/>
        <w:t>NOTICES</w:t>
      </w:r>
      <w:bookmarkEnd w:id="84"/>
      <w:bookmarkEnd w:id="85"/>
      <w:bookmarkEnd w:id="86"/>
    </w:p>
    <w:p w14:paraId="35D865D9" w14:textId="77777777" w:rsidR="008F7E85" w:rsidRPr="0031730C" w:rsidRDefault="008F7E85">
      <w:pPr>
        <w:ind w:right="1102"/>
        <w:rPr>
          <w:sz w:val="12"/>
          <w:szCs w:val="12"/>
        </w:rPr>
      </w:pPr>
    </w:p>
    <w:p w14:paraId="49C8034F"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347B59">
      <w:pPr>
        <w:ind w:right="1102" w:firstLine="426"/>
        <w:jc w:val="both"/>
        <w:rPr>
          <w:lang w:val="sv-SE"/>
        </w:rPr>
      </w:pPr>
      <w:r w:rsidRPr="00102973">
        <w:rPr>
          <w:lang w:val="sv-SE"/>
        </w:rPr>
        <w:t>Nuklearna Elektrarna Krško</w:t>
      </w:r>
    </w:p>
    <w:p w14:paraId="4016879F" w14:textId="77777777" w:rsidR="008F7E85" w:rsidRPr="00102973" w:rsidRDefault="008F7E85" w:rsidP="00347B59">
      <w:pPr>
        <w:ind w:right="1102" w:firstLine="426"/>
        <w:jc w:val="both"/>
        <w:rPr>
          <w:lang w:val="sv-SE"/>
        </w:rPr>
      </w:pPr>
      <w:r w:rsidRPr="00102973">
        <w:rPr>
          <w:lang w:val="sv-SE"/>
        </w:rPr>
        <w:t>Vrbina 12</w:t>
      </w:r>
    </w:p>
    <w:p w14:paraId="3B5DC052"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16A7DBC3" w14:textId="77777777" w:rsidR="008F7E85" w:rsidRPr="0031730C" w:rsidRDefault="008F7E85" w:rsidP="00347B59">
      <w:pPr>
        <w:ind w:right="1102" w:firstLine="426"/>
        <w:jc w:val="both"/>
      </w:pPr>
      <w:r w:rsidRPr="0031730C">
        <w:t>Slovenia</w:t>
      </w:r>
    </w:p>
    <w:p w14:paraId="40A696BD" w14:textId="77777777" w:rsidR="00F81B90" w:rsidRDefault="00F81B90" w:rsidP="00BC0E7C">
      <w:pPr>
        <w:ind w:left="2149" w:right="1102" w:hanging="1723"/>
        <w:jc w:val="both"/>
      </w:pPr>
      <w:r>
        <w:t>Attention:</w:t>
      </w:r>
    </w:p>
    <w:p w14:paraId="51F1B4C3" w14:textId="77777777" w:rsidR="00F81B90" w:rsidRDefault="00F81B90" w:rsidP="00F81B90">
      <w:pPr>
        <w:ind w:right="1102" w:firstLine="426"/>
        <w:jc w:val="both"/>
      </w:pPr>
      <w:r>
        <w:t>For technical issues:</w:t>
      </w:r>
    </w:p>
    <w:p w14:paraId="5E4D42C0" w14:textId="77777777" w:rsidR="009645CE" w:rsidRPr="00DD1EB9" w:rsidRDefault="009645CE" w:rsidP="00BC0E7C">
      <w:pPr>
        <w:tabs>
          <w:tab w:val="left" w:pos="4395"/>
        </w:tabs>
        <w:ind w:right="1102"/>
        <w:jc w:val="both"/>
        <w:rPr>
          <w:lang w:val="en-US"/>
        </w:rPr>
      </w:pPr>
    </w:p>
    <w:p w14:paraId="55069BB0" w14:textId="77777777" w:rsidR="00347B59" w:rsidRPr="00DD1EB9" w:rsidRDefault="009645CE" w:rsidP="00F81B90">
      <w:pPr>
        <w:ind w:right="1102" w:firstLine="426"/>
        <w:jc w:val="both"/>
        <w:rPr>
          <w:lang w:val="en-US"/>
        </w:rPr>
      </w:pPr>
      <w:r>
        <w:t>F</w:t>
      </w:r>
      <w:r w:rsidRPr="0031730C">
        <w:t>or commercial issues</w:t>
      </w:r>
      <w:r>
        <w:t>:</w:t>
      </w:r>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77777777" w:rsidR="008F7E85" w:rsidRPr="00482565" w:rsidRDefault="008F7E85" w:rsidP="00F81B90">
      <w:pPr>
        <w:ind w:left="426" w:right="1102" w:firstLine="294"/>
        <w:jc w:val="both"/>
        <w:rPr>
          <w:b/>
          <w:lang w:val="fr-FR"/>
        </w:rPr>
      </w:pPr>
      <w:proofErr w:type="gramStart"/>
      <w:r w:rsidRPr="00482565">
        <w:rPr>
          <w:b/>
          <w:lang w:val="fr-FR"/>
        </w:rPr>
        <w:t>SELLER:</w:t>
      </w:r>
      <w:proofErr w:type="gramEnd"/>
      <w:r w:rsidRPr="00482565">
        <w:rPr>
          <w:b/>
          <w:lang w:val="fr-FR"/>
        </w:rPr>
        <w:t xml:space="preserve"> </w:t>
      </w:r>
    </w:p>
    <w:p w14:paraId="13B82104" w14:textId="77777777" w:rsidR="00C267F3" w:rsidRPr="00482565" w:rsidRDefault="00C267F3">
      <w:pPr>
        <w:ind w:left="426" w:right="1102"/>
        <w:jc w:val="both"/>
        <w:rPr>
          <w:lang w:val="fr-FR"/>
        </w:rPr>
      </w:pPr>
    </w:p>
    <w:p w14:paraId="19D740A4" w14:textId="77777777" w:rsidR="00BC0E7C" w:rsidRPr="00482565" w:rsidRDefault="00BC0E7C">
      <w:pPr>
        <w:ind w:left="426" w:right="1102"/>
        <w:jc w:val="both"/>
        <w:rPr>
          <w:lang w:val="fr-FR"/>
        </w:rPr>
      </w:pPr>
    </w:p>
    <w:p w14:paraId="71D7912B" w14:textId="77777777" w:rsidR="00D00DCD" w:rsidRPr="00482565" w:rsidRDefault="00D00DCD">
      <w:pPr>
        <w:ind w:left="426" w:right="1102"/>
        <w:jc w:val="both"/>
        <w:rPr>
          <w:lang w:val="fr-FR"/>
        </w:rPr>
      </w:pPr>
    </w:p>
    <w:p w14:paraId="75E9044C" w14:textId="77777777" w:rsidR="00D00DCD" w:rsidRPr="00482565" w:rsidRDefault="00D00DCD">
      <w:pPr>
        <w:ind w:left="426" w:right="1102"/>
        <w:jc w:val="both"/>
        <w:rPr>
          <w:lang w:val="fr-FR"/>
        </w:rPr>
      </w:pPr>
    </w:p>
    <w:p w14:paraId="0756C42F" w14:textId="77777777" w:rsidR="00D60B6F" w:rsidRPr="00482565" w:rsidRDefault="00D60B6F" w:rsidP="002A568B">
      <w:pPr>
        <w:ind w:right="1102"/>
        <w:jc w:val="both"/>
        <w:rPr>
          <w:lang w:val="fr-FR"/>
        </w:rPr>
      </w:pPr>
    </w:p>
    <w:p w14:paraId="26B0FA32" w14:textId="77777777" w:rsidR="002A568B" w:rsidRPr="00D00DCD" w:rsidRDefault="007B4264" w:rsidP="00BC0E7C">
      <w:pPr>
        <w:ind w:left="426" w:right="1102"/>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0216476F" w14:textId="77777777" w:rsidR="002A568B" w:rsidRPr="002A568B" w:rsidRDefault="002A568B" w:rsidP="002A568B">
      <w:pPr>
        <w:ind w:right="1102" w:firstLine="426"/>
        <w:jc w:val="both"/>
        <w:rPr>
          <w:lang w:val="en-US"/>
        </w:rPr>
      </w:pPr>
      <w:r w:rsidRPr="002A568B">
        <w:rPr>
          <w:lang w:val="en-US"/>
        </w:rPr>
        <w:t>For technical and commercial issues:</w:t>
      </w:r>
    </w:p>
    <w:p w14:paraId="2BBF151D" w14:textId="77777777" w:rsidR="008F7E85" w:rsidRPr="002A568B" w:rsidRDefault="006231C2" w:rsidP="00837C0A">
      <w:pPr>
        <w:ind w:left="709" w:right="1102"/>
        <w:jc w:val="both"/>
        <w:rPr>
          <w:lang w:val="en-US"/>
        </w:rPr>
      </w:pPr>
      <w:r w:rsidRPr="002A568B">
        <w:rPr>
          <w:lang w:val="en-US"/>
        </w:rPr>
        <w:br w:type="page"/>
      </w:r>
    </w:p>
    <w:p w14:paraId="5C99BE52" w14:textId="77777777" w:rsidR="008F7E85" w:rsidRPr="0031730C" w:rsidRDefault="008F7E85" w:rsidP="00F81B90">
      <w:pPr>
        <w:pStyle w:val="Heading1"/>
      </w:pPr>
      <w:bookmarkStart w:id="87" w:name="_Toc120934466"/>
      <w:bookmarkStart w:id="88" w:name="_Toc439841488"/>
      <w:bookmarkStart w:id="89" w:name="_Toc148965742"/>
      <w:r w:rsidRPr="0031730C">
        <w:lastRenderedPageBreak/>
        <w:t>ATTACHMENTS</w:t>
      </w:r>
      <w:bookmarkEnd w:id="87"/>
      <w:bookmarkEnd w:id="88"/>
      <w:bookmarkEnd w:id="89"/>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67ED47A2"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F602AD" w:rsidRPr="00E505D9">
        <w:t xml:space="preserve">Bank Good Performance Guarantee </w:t>
      </w:r>
      <w:r w:rsidR="009D7C9A" w:rsidRPr="00E505D9">
        <w:t>or Irrevocable Letter of Credit Issued by SELLER’s Bank</w:t>
      </w:r>
      <w:r w:rsidR="009D7C9A" w:rsidRPr="009D7C9A" w:rsidDel="00F602AD">
        <w:rPr>
          <w:b/>
        </w:rPr>
        <w:t xml:space="preserve"> </w:t>
      </w:r>
    </w:p>
    <w:p w14:paraId="14E1FA74" w14:textId="77777777" w:rsidR="00497D46" w:rsidRDefault="00497D46" w:rsidP="00217F1B">
      <w:pPr>
        <w:ind w:right="425"/>
      </w:pPr>
    </w:p>
    <w:p w14:paraId="3C51FD7F" w14:textId="77777777" w:rsidR="00497D46" w:rsidRDefault="00497D46" w:rsidP="002B703F">
      <w:pPr>
        <w:ind w:left="2977" w:right="425" w:hanging="2365"/>
      </w:pPr>
      <w:r w:rsidRPr="00C93935">
        <w:rPr>
          <w:b/>
        </w:rPr>
        <w:t>ATTACHMENT B:</w:t>
      </w:r>
      <w:r w:rsidR="009F395C">
        <w:tab/>
      </w:r>
      <w:r w:rsidR="00F602AD" w:rsidRPr="0031730C">
        <w:t xml:space="preserve">Bank Warranty </w:t>
      </w:r>
      <w:r w:rsidR="002B703F">
        <w:t>Bond</w:t>
      </w:r>
      <w:r w:rsidR="00F602AD">
        <w:t xml:space="preserve"> or </w:t>
      </w:r>
      <w:r w:rsidR="00F602AD" w:rsidRPr="009D6F64">
        <w:t>Irrevocable Letter of Credit Issued by SELLER’s Bank</w:t>
      </w:r>
      <w:r w:rsidR="00F602AD">
        <w:t xml:space="preserve"> </w:t>
      </w:r>
    </w:p>
    <w:p w14:paraId="7598A06F" w14:textId="77777777" w:rsidR="007D116C" w:rsidRDefault="007D116C" w:rsidP="00347B59">
      <w:pPr>
        <w:ind w:left="2977" w:right="425" w:hanging="2365"/>
      </w:pPr>
    </w:p>
    <w:p w14:paraId="7B4FBAF5" w14:textId="599572B2" w:rsidR="007D116C" w:rsidRDefault="007D116C" w:rsidP="00347B59">
      <w:pPr>
        <w:ind w:left="2977" w:right="425" w:hanging="2365"/>
      </w:pPr>
      <w:r w:rsidRPr="00485279">
        <w:rPr>
          <w:b/>
        </w:rPr>
        <w:t xml:space="preserve">ATTACHMENT </w:t>
      </w:r>
      <w:r w:rsidR="001C24CD">
        <w:rPr>
          <w:b/>
        </w:rPr>
        <w:t>C</w:t>
      </w:r>
      <w:r w:rsidRPr="00485279">
        <w:rPr>
          <w:b/>
        </w:rPr>
        <w:t>:</w:t>
      </w:r>
      <w:r>
        <w:t xml:space="preserve"> </w:t>
      </w:r>
      <w:r>
        <w:tab/>
      </w:r>
      <w:r w:rsidR="00217F1B">
        <w:t>Subcontractor’s Data and Bidder’s Consent f</w:t>
      </w:r>
      <w:r w:rsidR="00217F1B" w:rsidRPr="007D116C">
        <w:t xml:space="preserve">or Direct Payment </w:t>
      </w:r>
      <w:r w:rsidRPr="007D116C">
        <w:t xml:space="preserve">(in case there are any </w:t>
      </w:r>
      <w:proofErr w:type="gramStart"/>
      <w:r w:rsidRPr="007D116C">
        <w:t>subcontractors</w:t>
      </w:r>
      <w:proofErr w:type="gramEnd"/>
      <w:r w:rsidRPr="007D116C">
        <w:t xml:space="preserve"> and they request direct payment)</w:t>
      </w:r>
    </w:p>
    <w:p w14:paraId="3CC433ED" w14:textId="77777777" w:rsidR="00F602AD" w:rsidRPr="00347DE7" w:rsidRDefault="00F602AD" w:rsidP="00347B59">
      <w:pPr>
        <w:ind w:left="2977" w:right="425" w:hanging="2365"/>
      </w:pPr>
    </w:p>
    <w:p w14:paraId="4E08ECBB" w14:textId="5A5DFAD7" w:rsidR="00F602AD" w:rsidRDefault="00F602AD" w:rsidP="00F602AD">
      <w:pPr>
        <w:ind w:left="2977" w:right="425" w:hanging="2365"/>
      </w:pPr>
      <w:r w:rsidRPr="00F602AD">
        <w:t xml:space="preserve">ATTACHMENT </w:t>
      </w:r>
      <w:r w:rsidR="001C24CD">
        <w:t>D</w:t>
      </w:r>
      <w:r>
        <w:t>:     Statement o</w:t>
      </w:r>
      <w:r w:rsidRPr="00347DE7">
        <w:t>f Received Pa</w:t>
      </w:r>
      <w:r>
        <w:t>yment for Subcontractor's Part of Services or/and Delivery (</w:t>
      </w:r>
      <w:r w:rsidRPr="00347DE7">
        <w:t>if applicable)</w:t>
      </w:r>
    </w:p>
    <w:p w14:paraId="476E8F69" w14:textId="77777777" w:rsidR="000E2CFE" w:rsidRPr="0031730C" w:rsidRDefault="000E2CFE">
      <w:pPr>
        <w:ind w:right="1102"/>
        <w:jc w:val="both"/>
      </w:pPr>
    </w:p>
    <w:p w14:paraId="778081F0"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1805C961" w14:textId="77777777" w:rsidR="002431EE" w:rsidRPr="00C267F3" w:rsidRDefault="002431EE"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Pr="0031730C" w:rsidRDefault="004D73E4">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8DEA6D" w14:textId="77777777" w:rsidR="008F7E85" w:rsidRPr="0031730C" w:rsidRDefault="008F7E85" w:rsidP="009D7C9A">
      <w:pPr>
        <w:pStyle w:val="Heading2"/>
        <w:numPr>
          <w:ilvl w:val="0"/>
          <w:numId w:val="0"/>
        </w:numPr>
        <w:ind w:right="1102"/>
        <w:jc w:val="center"/>
      </w:pPr>
      <w:r w:rsidRPr="0031730C">
        <w:br w:type="page"/>
      </w:r>
    </w:p>
    <w:p w14:paraId="25675E19" w14:textId="77777777"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14:paraId="09919A5C" w14:textId="77777777" w:rsidR="008F7E85" w:rsidRPr="0031730C" w:rsidRDefault="008F7E85">
      <w:pPr>
        <w:ind w:right="1102"/>
        <w:jc w:val="both"/>
      </w:pPr>
    </w:p>
    <w:p w14:paraId="4B11D587" w14:textId="77777777" w:rsidR="009D7C9A" w:rsidRPr="00557095" w:rsidRDefault="009D7C9A" w:rsidP="00557095">
      <w:pPr>
        <w:jc w:val="center"/>
        <w:rPr>
          <w:szCs w:val="24"/>
        </w:rPr>
      </w:pPr>
      <w:r w:rsidRPr="00557095">
        <w:rPr>
          <w:szCs w:val="24"/>
        </w:rPr>
        <w:t>BANK GOOD PERFORMANCE GUARANTEE</w:t>
      </w:r>
    </w:p>
    <w:p w14:paraId="06397343" w14:textId="77777777" w:rsidR="009D7C9A" w:rsidRPr="009D7C9A" w:rsidRDefault="009D7C9A" w:rsidP="009D7C9A">
      <w:pPr>
        <w:rPr>
          <w:sz w:val="18"/>
          <w:szCs w:val="18"/>
        </w:rPr>
      </w:pPr>
    </w:p>
    <w:p w14:paraId="6507954C" w14:textId="77777777" w:rsidR="009D7C9A" w:rsidRPr="009D7C9A" w:rsidRDefault="009D7C9A" w:rsidP="009D7C9A">
      <w:pPr>
        <w:rPr>
          <w:sz w:val="18"/>
          <w:szCs w:val="18"/>
        </w:rPr>
      </w:pPr>
    </w:p>
    <w:p w14:paraId="6EF77B25" w14:textId="77777777" w:rsidR="009D7C9A" w:rsidRPr="009D7C9A" w:rsidRDefault="009D7C9A" w:rsidP="009D7C9A">
      <w:pPr>
        <w:rPr>
          <w:sz w:val="18"/>
          <w:szCs w:val="18"/>
        </w:rPr>
      </w:pPr>
    </w:p>
    <w:p w14:paraId="273C21EB" w14:textId="77777777" w:rsidR="009D7C9A" w:rsidRPr="00A36A81" w:rsidRDefault="009D7C9A" w:rsidP="009D7C9A">
      <w:proofErr w:type="gramStart"/>
      <w:r w:rsidRPr="00A36A81">
        <w:t>Bank:…</w:t>
      </w:r>
      <w:proofErr w:type="gramEnd"/>
      <w:r w:rsidRPr="00A36A81">
        <w:t>…………........................................................................................................ ……………………………………………………..</w:t>
      </w:r>
    </w:p>
    <w:p w14:paraId="48EE085E" w14:textId="77777777" w:rsidR="009D7C9A" w:rsidRPr="00A36A81" w:rsidRDefault="009D7C9A" w:rsidP="009D7C9A">
      <w:r w:rsidRPr="00A36A81">
        <w:t>having its registered office at ..................................... (hereinafter referred to as »Guarantor«) upon request of ................................(hereinafter referred to as »Principal«) as of this date ..................................... and based on the decision number ............................. hereby issues the following:</w:t>
      </w:r>
    </w:p>
    <w:p w14:paraId="6EC3C960" w14:textId="77777777" w:rsidR="009D7C9A" w:rsidRPr="00A36A81" w:rsidRDefault="009D7C9A" w:rsidP="009D7C9A"/>
    <w:p w14:paraId="68114FCC" w14:textId="77777777" w:rsidR="009D7C9A" w:rsidRPr="00A36A81" w:rsidRDefault="009D7C9A" w:rsidP="009D7C9A"/>
    <w:p w14:paraId="7B2F42E9" w14:textId="77777777" w:rsidR="009D7C9A" w:rsidRPr="00A36A81" w:rsidRDefault="009D7C9A" w:rsidP="009D7C9A">
      <w:r w:rsidRPr="00A36A81">
        <w:t>GOOD PERFORMANCE GUARANTEE NO. ......................</w:t>
      </w:r>
    </w:p>
    <w:p w14:paraId="5F26E3DF" w14:textId="77777777" w:rsidR="009D7C9A" w:rsidRPr="00A36A81" w:rsidRDefault="009D7C9A" w:rsidP="009D7C9A"/>
    <w:p w14:paraId="7200CC55" w14:textId="77777777" w:rsidR="009D7C9A" w:rsidRPr="00A36A81" w:rsidRDefault="009D7C9A" w:rsidP="009D7C9A">
      <w:r w:rsidRPr="00A36A81">
        <w:t xml:space="preserve">Contract between Nuclear Power Plant </w:t>
      </w:r>
      <w:proofErr w:type="spellStart"/>
      <w:r w:rsidRPr="00A36A81">
        <w:t>Krško</w:t>
      </w:r>
      <w:proofErr w:type="spellEnd"/>
      <w:r w:rsidRPr="00A36A81">
        <w:t xml:space="preserve">, </w:t>
      </w:r>
      <w:proofErr w:type="spellStart"/>
      <w:r w:rsidRPr="00A36A81">
        <w:t>Vrbina</w:t>
      </w:r>
      <w:proofErr w:type="spellEnd"/>
      <w:r w:rsidRPr="00A36A81">
        <w:t xml:space="preserve"> 12 (hereinafter referred to as »Beneficiary«) and the </w:t>
      </w:r>
      <w:proofErr w:type="gramStart"/>
      <w:r w:rsidRPr="00A36A81">
        <w:t>Principal</w:t>
      </w:r>
      <w:proofErr w:type="gramEnd"/>
      <w:r w:rsidRPr="00A36A81">
        <w:t xml:space="preserve"> to which the Guarantee relates:</w:t>
      </w:r>
    </w:p>
    <w:p w14:paraId="23ABCF6B" w14:textId="77777777" w:rsidR="009D7C9A" w:rsidRPr="00A36A81" w:rsidRDefault="009D7C9A" w:rsidP="009D7C9A"/>
    <w:p w14:paraId="1140FD23" w14:textId="77777777" w:rsidR="009D7C9A" w:rsidRPr="00A36A81" w:rsidRDefault="009D7C9A" w:rsidP="009D7C9A">
      <w:r w:rsidRPr="00A36A81">
        <w:t>.........................................</w:t>
      </w:r>
    </w:p>
    <w:p w14:paraId="053BE336" w14:textId="77777777" w:rsidR="009D7C9A" w:rsidRPr="00A36A81" w:rsidRDefault="009D7C9A" w:rsidP="009D7C9A"/>
    <w:p w14:paraId="65884AA2" w14:textId="77777777" w:rsidR="009D7C9A" w:rsidRPr="00A36A81" w:rsidRDefault="009D7C9A" w:rsidP="009D7C9A"/>
    <w:p w14:paraId="38A415A6" w14:textId="77777777" w:rsidR="009D7C9A" w:rsidRPr="00A36A81" w:rsidRDefault="009D7C9A" w:rsidP="009D7C9A">
      <w:r w:rsidRPr="00A36A81">
        <w:t>Total Contract Price: EUR………………</w:t>
      </w:r>
    </w:p>
    <w:p w14:paraId="09DF5142" w14:textId="77777777" w:rsidR="009D7C9A" w:rsidRPr="00A36A81" w:rsidRDefault="009D7C9A" w:rsidP="009D7C9A"/>
    <w:p w14:paraId="573CFD2F" w14:textId="77777777" w:rsidR="009D7C9A" w:rsidRPr="00A36A81" w:rsidRDefault="009D7C9A" w:rsidP="009D7C9A">
      <w:r w:rsidRPr="00A36A81">
        <w:t xml:space="preserve">(in words:                                                         </w:t>
      </w:r>
      <w:proofErr w:type="gramStart"/>
      <w:r w:rsidRPr="00A36A81">
        <w:t xml:space="preserve">  )</w:t>
      </w:r>
      <w:proofErr w:type="gramEnd"/>
    </w:p>
    <w:p w14:paraId="59C9D45B" w14:textId="77777777" w:rsidR="009D7C9A" w:rsidRPr="00A36A81" w:rsidRDefault="009D7C9A" w:rsidP="009D7C9A"/>
    <w:p w14:paraId="2EE4908F" w14:textId="77777777" w:rsidR="009D7C9A" w:rsidRPr="00A36A81" w:rsidRDefault="009D7C9A" w:rsidP="009D7C9A">
      <w:r w:rsidRPr="00A36A81">
        <w:t>covering schedule, quantity, quality and other terms of the Contract No….</w:t>
      </w:r>
    </w:p>
    <w:p w14:paraId="118A8E33" w14:textId="77777777" w:rsidR="009D7C9A" w:rsidRPr="00A36A81" w:rsidRDefault="009D7C9A" w:rsidP="009D7C9A"/>
    <w:p w14:paraId="0B7E029D" w14:textId="77777777" w:rsidR="009D7C9A" w:rsidRPr="00A36A81" w:rsidRDefault="009D7C9A" w:rsidP="009D7C9A"/>
    <w:p w14:paraId="7C36EA78" w14:textId="77777777" w:rsidR="009D7C9A" w:rsidRPr="00A36A81" w:rsidRDefault="009D7C9A" w:rsidP="009D7C9A">
      <w:r w:rsidRPr="00A36A81">
        <w:t>In accordance with the Contract hereby we are issuing to the Beneficiary the Guarantee to the amount of EUR……………. as a guarantee for good performance of the contractual obligations.</w:t>
      </w:r>
    </w:p>
    <w:p w14:paraId="61CDE897" w14:textId="77777777" w:rsidR="009D7C9A" w:rsidRPr="00A36A81" w:rsidRDefault="009D7C9A" w:rsidP="009D7C9A"/>
    <w:p w14:paraId="3360D162" w14:textId="77777777" w:rsidR="009D7C9A" w:rsidRPr="00A36A81" w:rsidRDefault="009D7C9A" w:rsidP="009D7C9A"/>
    <w:p w14:paraId="244D5EFD" w14:textId="77777777" w:rsidR="009D7C9A" w:rsidRPr="00A36A81" w:rsidRDefault="009D7C9A" w:rsidP="009D7C9A">
      <w:r w:rsidRPr="00A36A81">
        <w:t xml:space="preserve">Aggregate maximum amount of the Guarantor's liability: </w:t>
      </w:r>
      <w:r w:rsidRPr="00A36A81">
        <w:tab/>
      </w:r>
      <w:r w:rsidRPr="00A36A81">
        <w:tab/>
      </w:r>
      <w:r w:rsidRPr="00A36A81">
        <w:tab/>
      </w:r>
    </w:p>
    <w:p w14:paraId="4741E734" w14:textId="77777777" w:rsidR="009D7C9A" w:rsidRPr="00A36A81" w:rsidRDefault="009D7C9A" w:rsidP="009D7C9A"/>
    <w:p w14:paraId="464F80D2" w14:textId="77777777" w:rsidR="009D7C9A" w:rsidRPr="00A36A81" w:rsidRDefault="009D7C9A" w:rsidP="009D7C9A">
      <w:r w:rsidRPr="00A36A81">
        <w:t>EUR ………………………</w:t>
      </w:r>
    </w:p>
    <w:p w14:paraId="730DC457" w14:textId="77777777" w:rsidR="009D7C9A" w:rsidRPr="00A36A81" w:rsidRDefault="009D7C9A" w:rsidP="009D7C9A"/>
    <w:p w14:paraId="72322574" w14:textId="77777777" w:rsidR="009D7C9A" w:rsidRPr="00A36A81" w:rsidRDefault="009D7C9A" w:rsidP="009D7C9A">
      <w:r w:rsidRPr="00A36A81">
        <w:t xml:space="preserve">(in words:                                                           </w:t>
      </w:r>
      <w:proofErr w:type="gramStart"/>
      <w:r w:rsidRPr="00A36A81">
        <w:t xml:space="preserve">  )</w:t>
      </w:r>
      <w:proofErr w:type="gramEnd"/>
    </w:p>
    <w:p w14:paraId="08D3CA0E" w14:textId="77777777" w:rsidR="009D7C9A" w:rsidRPr="00A36A81" w:rsidRDefault="009D7C9A" w:rsidP="009D7C9A"/>
    <w:p w14:paraId="3FFB38C1" w14:textId="77777777" w:rsidR="009D7C9A" w:rsidRPr="00A36A81" w:rsidRDefault="009D7C9A" w:rsidP="009D7C9A">
      <w:r w:rsidRPr="00A36A81">
        <w:t xml:space="preserve">Based on the Principal's request, we, the undersigned being the Guarantor under the present guarantee hereby guarantee that the </w:t>
      </w:r>
      <w:proofErr w:type="gramStart"/>
      <w:r w:rsidRPr="00A36A81">
        <w:t>Principal</w:t>
      </w:r>
      <w:proofErr w:type="gramEnd"/>
      <w:r w:rsidRPr="00A36A81">
        <w:t xml:space="preserve"> shall perform its contractual obligations as to the quantity, quality and schedule.</w:t>
      </w:r>
    </w:p>
    <w:p w14:paraId="23BD0A66" w14:textId="77777777" w:rsidR="009D7C9A" w:rsidRPr="00A36A81" w:rsidRDefault="009D7C9A" w:rsidP="009D7C9A">
      <w:r w:rsidRPr="00A36A81">
        <w:t xml:space="preserve">If the Principal fails to perform its above contractual obligations, we undertake, subject to no other conditions than those specified in this document, waiving expressly all rights of objection and </w:t>
      </w:r>
      <w:proofErr w:type="spellStart"/>
      <w:r w:rsidRPr="00A36A81">
        <w:t>defense</w:t>
      </w:r>
      <w:proofErr w:type="spellEnd"/>
      <w:r w:rsidRPr="00A36A81">
        <w:t>, to pay to the above Beneficiary upon his first written request the amount of:</w:t>
      </w:r>
    </w:p>
    <w:p w14:paraId="2644AD12" w14:textId="77777777" w:rsidR="009D7C9A" w:rsidRPr="00A36A81" w:rsidRDefault="009D7C9A" w:rsidP="009D7C9A"/>
    <w:p w14:paraId="33B03FFD" w14:textId="77777777" w:rsidR="009D7C9A" w:rsidRPr="00A36A81" w:rsidRDefault="009D7C9A" w:rsidP="009D7C9A">
      <w:r w:rsidRPr="00A36A81">
        <w:lastRenderedPageBreak/>
        <w:t>EUR ……………………</w:t>
      </w:r>
      <w:proofErr w:type="gramStart"/>
      <w:r w:rsidRPr="00A36A81">
        <w:t>…..</w:t>
      </w:r>
      <w:proofErr w:type="gramEnd"/>
    </w:p>
    <w:p w14:paraId="0B93AC72" w14:textId="77777777" w:rsidR="009D7C9A" w:rsidRPr="00A36A81" w:rsidRDefault="009D7C9A" w:rsidP="009D7C9A"/>
    <w:p w14:paraId="3B4B5B98" w14:textId="77777777" w:rsidR="009D7C9A" w:rsidRPr="00A36A81" w:rsidRDefault="009D7C9A" w:rsidP="009D7C9A">
      <w:r w:rsidRPr="00A36A81">
        <w:t>(in words:</w:t>
      </w:r>
      <w:r w:rsidRPr="00A36A81">
        <w:tab/>
        <w:t>)</w:t>
      </w:r>
    </w:p>
    <w:p w14:paraId="5505A950" w14:textId="77777777" w:rsidR="009D7C9A" w:rsidRPr="00A36A81" w:rsidRDefault="009D7C9A" w:rsidP="009D7C9A"/>
    <w:p w14:paraId="553D4CC2" w14:textId="77777777" w:rsidR="009D7C9A" w:rsidRPr="00A36A81" w:rsidRDefault="009D7C9A" w:rsidP="009D7C9A"/>
    <w:p w14:paraId="2BB6A17E" w14:textId="77777777" w:rsidR="009D7C9A" w:rsidRPr="00A36A81" w:rsidRDefault="009D7C9A" w:rsidP="009D7C9A">
      <w:r w:rsidRPr="00A36A81">
        <w:t xml:space="preserve">Our obligation to pay is valid also in cases of partial </w:t>
      </w:r>
      <w:proofErr w:type="spellStart"/>
      <w:r w:rsidRPr="00A36A81">
        <w:t>fulfillment</w:t>
      </w:r>
      <w:proofErr w:type="spellEnd"/>
      <w:r w:rsidRPr="00A36A81">
        <w:t xml:space="preserve"> of contractual obligations when the guaranteed quality, quantity and schedule have not been met completely.</w:t>
      </w:r>
    </w:p>
    <w:p w14:paraId="185E31A6" w14:textId="77777777" w:rsidR="009D7C9A" w:rsidRPr="00A36A81" w:rsidRDefault="009D7C9A" w:rsidP="009D7C9A"/>
    <w:p w14:paraId="70A35CBB" w14:textId="77777777" w:rsidR="009D7C9A" w:rsidRPr="00A36A81" w:rsidRDefault="009D7C9A" w:rsidP="009D7C9A">
      <w:r w:rsidRPr="00A36A81">
        <w:t xml:space="preserve">The payment shall be made within fifteen (15) days from receipt by the Bank of the first written request accompanied by a copy of the letter sent to the </w:t>
      </w:r>
      <w:proofErr w:type="gramStart"/>
      <w:r w:rsidRPr="00A36A81">
        <w:t>Principal</w:t>
      </w:r>
      <w:proofErr w:type="gramEnd"/>
      <w:r w:rsidRPr="00A36A81">
        <w:t xml:space="preserve"> giving him notice that he is in breach of its obligations under the Contract.</w:t>
      </w:r>
    </w:p>
    <w:p w14:paraId="46297150" w14:textId="77777777" w:rsidR="009D7C9A" w:rsidRPr="00A36A81" w:rsidRDefault="009D7C9A" w:rsidP="009D7C9A"/>
    <w:p w14:paraId="3EECDBCF" w14:textId="77777777" w:rsidR="009D7C9A" w:rsidRPr="00A36A81" w:rsidRDefault="009D7C9A" w:rsidP="009D7C9A">
      <w:r w:rsidRPr="00A36A81">
        <w:t>The Guarantee shall be valid from the date of issuance of this Guarantee till …………….</w:t>
      </w:r>
    </w:p>
    <w:p w14:paraId="1FB9748F" w14:textId="77777777" w:rsidR="009D7C9A" w:rsidRPr="00A36A81" w:rsidRDefault="009D7C9A" w:rsidP="009D7C9A">
      <w:r w:rsidRPr="00A36A81">
        <w:t xml:space="preserve"> </w:t>
      </w:r>
    </w:p>
    <w:p w14:paraId="28B95C0E" w14:textId="77777777" w:rsidR="009D7C9A" w:rsidRPr="00A36A81" w:rsidRDefault="009D7C9A" w:rsidP="009D7C9A">
      <w:r w:rsidRPr="00A36A81">
        <w:t xml:space="preserve">After the expiry of the </w:t>
      </w:r>
      <w:proofErr w:type="gramStart"/>
      <w:r w:rsidRPr="00A36A81">
        <w:t>Guarantee</w:t>
      </w:r>
      <w:proofErr w:type="gramEnd"/>
      <w:r w:rsidRPr="00A36A81">
        <w:t xml:space="preserve"> validity, the Guarantee becomes null and void regardless its return to the Guarantor.</w:t>
      </w:r>
    </w:p>
    <w:p w14:paraId="6A0D5136" w14:textId="77777777" w:rsidR="009D7C9A" w:rsidRPr="00A36A81" w:rsidRDefault="009D7C9A" w:rsidP="009D7C9A"/>
    <w:p w14:paraId="1BF17370" w14:textId="77777777" w:rsidR="009D7C9A" w:rsidRPr="00A36A81" w:rsidRDefault="009D7C9A" w:rsidP="009D7C9A">
      <w:r w:rsidRPr="00A36A81">
        <w:t>The Guarantee can be used by the Beneficiary only or his legal successor.</w:t>
      </w:r>
    </w:p>
    <w:p w14:paraId="18E65BF8" w14:textId="77777777" w:rsidR="009D7C9A" w:rsidRPr="00A36A81" w:rsidRDefault="009D7C9A" w:rsidP="009D7C9A"/>
    <w:p w14:paraId="5862E91F" w14:textId="77777777" w:rsidR="009D7C9A" w:rsidRPr="00A36A81" w:rsidRDefault="009D7C9A" w:rsidP="009D7C9A">
      <w:r w:rsidRPr="00A36A81">
        <w:t>The Guarantee is governed by the ICC Uniform Rules for Demand Guarantees No. 758.</w:t>
      </w:r>
    </w:p>
    <w:p w14:paraId="659634A8" w14:textId="77777777" w:rsidR="009D7C9A" w:rsidRPr="00A36A81" w:rsidRDefault="009D7C9A" w:rsidP="009D7C9A"/>
    <w:p w14:paraId="4E6F0E89" w14:textId="77777777" w:rsidR="009D7C9A" w:rsidRPr="00A36A81" w:rsidRDefault="009D7C9A" w:rsidP="009D7C9A">
      <w:r w:rsidRPr="00A36A81">
        <w:t xml:space="preserve">The Guarantee has been issued in 3 copies: 2 for the </w:t>
      </w:r>
      <w:proofErr w:type="gramStart"/>
      <w:r w:rsidRPr="00A36A81">
        <w:t>Principal</w:t>
      </w:r>
      <w:proofErr w:type="gramEnd"/>
      <w:r w:rsidRPr="00A36A81">
        <w:t xml:space="preserve"> (who will submit one original to the Beneficiary) and one copy shall be kept by the Guarantor.</w:t>
      </w:r>
    </w:p>
    <w:p w14:paraId="158D8121" w14:textId="77777777" w:rsidR="009D7C9A" w:rsidRPr="00A36A81" w:rsidRDefault="009D7C9A" w:rsidP="009D7C9A"/>
    <w:p w14:paraId="709F7CEB" w14:textId="77777777" w:rsidR="009D7C9A" w:rsidRPr="00A36A81" w:rsidRDefault="009D7C9A" w:rsidP="009D7C9A"/>
    <w:p w14:paraId="31882A79" w14:textId="77777777" w:rsidR="009D7C9A" w:rsidRPr="00A36A81" w:rsidRDefault="009D7C9A" w:rsidP="009D7C9A"/>
    <w:p w14:paraId="4FD23B66" w14:textId="77777777" w:rsidR="00F9495C" w:rsidRPr="00A36A81" w:rsidRDefault="009D7C9A" w:rsidP="009D7C9A">
      <w:r w:rsidRPr="00A36A81">
        <w:t xml:space="preserve">Signature and </w:t>
      </w:r>
      <w:proofErr w:type="gramStart"/>
      <w:r w:rsidRPr="00A36A81">
        <w:t>Date :</w:t>
      </w:r>
      <w:proofErr w:type="gramEnd"/>
      <w:r w:rsidRPr="00A36A81">
        <w:t xml:space="preserve"> ...............................</w:t>
      </w:r>
      <w:r w:rsidR="00F9495C" w:rsidRPr="00A36A81">
        <w:tab/>
      </w:r>
      <w:r w:rsidR="00F9495C" w:rsidRPr="00A36A81">
        <w:tab/>
      </w:r>
      <w:r w:rsidR="00F9495C" w:rsidRPr="00A36A81">
        <w:tab/>
      </w:r>
      <w:r w:rsidR="00F9495C" w:rsidRPr="00A36A81">
        <w:tab/>
      </w:r>
      <w:proofErr w:type="gramStart"/>
      <w:r w:rsidRPr="00A36A81">
        <w:t>Guarantor:..........................</w:t>
      </w:r>
      <w:proofErr w:type="gramEnd"/>
    </w:p>
    <w:p w14:paraId="4F3D90EB" w14:textId="77777777" w:rsidR="00F9495C" w:rsidRPr="00A36A81" w:rsidRDefault="00F9495C" w:rsidP="009D7C9A"/>
    <w:p w14:paraId="07ED718C" w14:textId="77777777" w:rsidR="00F9495C" w:rsidRDefault="00F9495C" w:rsidP="009D7C9A">
      <w:pPr>
        <w:rPr>
          <w:sz w:val="18"/>
          <w:szCs w:val="18"/>
        </w:rPr>
      </w:pPr>
    </w:p>
    <w:p w14:paraId="3B29CA19" w14:textId="77777777" w:rsidR="00F9495C" w:rsidRDefault="00F9495C">
      <w:pPr>
        <w:widowControl/>
      </w:pPr>
      <w:bookmarkStart w:id="90" w:name="delovnast"/>
      <w:bookmarkStart w:id="91" w:name="naslov1"/>
      <w:bookmarkEnd w:id="90"/>
      <w:bookmarkEnd w:id="91"/>
      <w:r>
        <w:br w:type="page"/>
      </w:r>
    </w:p>
    <w:p w14:paraId="4D3AEA70" w14:textId="77777777" w:rsidR="00487AF8" w:rsidRPr="00615E95" w:rsidRDefault="00487AF8" w:rsidP="00487AF8"/>
    <w:p w14:paraId="68409DDB" w14:textId="77777777" w:rsidR="00487AF8" w:rsidRDefault="009D7C9A" w:rsidP="00557095">
      <w:pPr>
        <w:jc w:val="center"/>
      </w:pPr>
      <w:bookmarkStart w:id="92" w:name="naslov2"/>
      <w:bookmarkStart w:id="93" w:name="drzava"/>
      <w:bookmarkEnd w:id="92"/>
      <w:bookmarkEnd w:id="93"/>
      <w:r w:rsidRPr="009D7C9A">
        <w:t xml:space="preserve">ATTACHMENT </w:t>
      </w:r>
      <w:r>
        <w:t>B</w:t>
      </w:r>
    </w:p>
    <w:p w14:paraId="11F4CC3A" w14:textId="77777777" w:rsidR="009D7C9A" w:rsidRDefault="009D7C9A" w:rsidP="00557095">
      <w:pPr>
        <w:jc w:val="center"/>
      </w:pPr>
    </w:p>
    <w:p w14:paraId="774B9599" w14:textId="77777777" w:rsidR="00487AF8" w:rsidRDefault="00487AF8" w:rsidP="00487AF8">
      <w:bookmarkStart w:id="94" w:name="nlb"/>
      <w:bookmarkEnd w:id="94"/>
    </w:p>
    <w:p w14:paraId="29B70831"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8C2E07">
        <w:rPr>
          <w:lang w:val="en-US"/>
        </w:rPr>
        <w:t xml:space="preserve">Bond/ </w:t>
      </w:r>
      <w:r>
        <w:rPr>
          <w:lang w:val="en-US"/>
        </w:rPr>
        <w:t>Guarantee</w:t>
      </w:r>
    </w:p>
    <w:p w14:paraId="6DC21225" w14:textId="77777777" w:rsidR="00487AF8" w:rsidRPr="009F6B59" w:rsidRDefault="00487AF8" w:rsidP="00487AF8">
      <w:pPr>
        <w:rPr>
          <w:b/>
          <w:lang w:val="en-US"/>
        </w:rPr>
      </w:pPr>
    </w:p>
    <w:p w14:paraId="493F072F" w14:textId="77777777" w:rsidR="00487AF8" w:rsidRPr="009F6B59" w:rsidRDefault="00487AF8" w:rsidP="00487AF8">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120365BA" w14:textId="77777777" w:rsidR="00487AF8" w:rsidRPr="009F6B59" w:rsidRDefault="00487AF8" w:rsidP="00487AF8">
      <w:pPr>
        <w:rPr>
          <w:b/>
          <w:lang w:val="en-US"/>
        </w:rPr>
      </w:pPr>
    </w:p>
    <w:p w14:paraId="27624745" w14:textId="77777777" w:rsidR="00487AF8" w:rsidRPr="009F6B59" w:rsidRDefault="00487AF8" w:rsidP="00487AF8">
      <w:pPr>
        <w:rPr>
          <w:lang w:val="en-US"/>
        </w:rPr>
      </w:pPr>
      <w:r w:rsidRPr="009F6B59">
        <w:rPr>
          <w:b/>
          <w:lang w:val="en-US"/>
        </w:rPr>
        <w:t xml:space="preserve">THE GUARANTOR: </w:t>
      </w:r>
      <w:r>
        <w:rPr>
          <w:lang w:val="en-US"/>
        </w:rPr>
        <w:t>…………</w:t>
      </w:r>
      <w:proofErr w:type="gramStart"/>
      <w:r>
        <w:rPr>
          <w:lang w:val="en-US"/>
        </w:rPr>
        <w:t>…..</w:t>
      </w:r>
      <w:proofErr w:type="gramEnd"/>
    </w:p>
    <w:p w14:paraId="0054EC79" w14:textId="77777777" w:rsidR="00487AF8" w:rsidRPr="009F6B59" w:rsidRDefault="00487AF8" w:rsidP="00487AF8">
      <w:pPr>
        <w:rPr>
          <w:b/>
          <w:lang w:val="en-US"/>
        </w:rPr>
      </w:pPr>
    </w:p>
    <w:p w14:paraId="55009F98" w14:textId="77777777" w:rsidR="00487AF8" w:rsidRPr="009F6B59" w:rsidRDefault="00487AF8" w:rsidP="00487AF8">
      <w:pPr>
        <w:rPr>
          <w:lang w:val="en-US"/>
        </w:rPr>
      </w:pPr>
      <w:r w:rsidRPr="009F6B59">
        <w:rPr>
          <w:b/>
          <w:lang w:val="en-US"/>
        </w:rPr>
        <w:t xml:space="preserve">THE APPLICANT: </w:t>
      </w:r>
      <w:r>
        <w:rPr>
          <w:lang w:val="en-US"/>
        </w:rPr>
        <w:t>……………</w:t>
      </w:r>
    </w:p>
    <w:p w14:paraId="13F7688F" w14:textId="77777777" w:rsidR="00487AF8" w:rsidRPr="009F6B59" w:rsidRDefault="00487AF8" w:rsidP="00487AF8">
      <w:pPr>
        <w:rPr>
          <w:b/>
          <w:lang w:val="en-US"/>
        </w:rPr>
      </w:pPr>
    </w:p>
    <w:p w14:paraId="1572EBC0"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74CAE842" w14:textId="77777777" w:rsidR="00487AF8" w:rsidRPr="009F6B59" w:rsidRDefault="00487AF8" w:rsidP="00487AF8">
      <w:pPr>
        <w:rPr>
          <w:b/>
          <w:lang w:val="en-US"/>
        </w:rPr>
      </w:pPr>
    </w:p>
    <w:p w14:paraId="273D1F11"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6EDDA903" w14:textId="77777777" w:rsidR="00487AF8" w:rsidRDefault="00487AF8" w:rsidP="00487AF8">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48A9D020" w14:textId="77777777" w:rsidR="00487AF8" w:rsidRPr="009F6B59" w:rsidRDefault="00487AF8" w:rsidP="00487AF8">
      <w:pPr>
        <w:rPr>
          <w:lang w:val="en-US"/>
        </w:rPr>
      </w:pPr>
    </w:p>
    <w:p w14:paraId="35A2352A"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ADE686C" w14:textId="77777777" w:rsidR="00487AF8" w:rsidRPr="009F6B59" w:rsidRDefault="00487AF8" w:rsidP="00487AF8">
      <w:pPr>
        <w:rPr>
          <w:lang w:val="en-US"/>
        </w:rPr>
      </w:pPr>
      <w:r>
        <w:rPr>
          <w:lang w:val="en-US"/>
        </w:rPr>
        <w:t xml:space="preserve">(in words: </w:t>
      </w:r>
      <w:proofErr w:type="gramStart"/>
      <w:r>
        <w:rPr>
          <w:lang w:val="en-US"/>
        </w:rPr>
        <w:t>Euro .</w:t>
      </w:r>
      <w:proofErr w:type="gramEnd"/>
      <w:r>
        <w:rPr>
          <w:lang w:val="en-US"/>
        </w:rPr>
        <w:t>……………….</w:t>
      </w:r>
      <w:r w:rsidRPr="009F6B59">
        <w:rPr>
          <w:lang w:val="en-US"/>
        </w:rPr>
        <w:t>/100)</w:t>
      </w:r>
    </w:p>
    <w:p w14:paraId="3158BABF" w14:textId="77777777" w:rsidR="00487AF8" w:rsidRPr="009F6B59" w:rsidRDefault="00487AF8" w:rsidP="00487AF8">
      <w:pPr>
        <w:rPr>
          <w:lang w:val="en-US"/>
        </w:rPr>
      </w:pPr>
    </w:p>
    <w:p w14:paraId="3400FE1D"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5217860" w14:textId="77777777" w:rsidR="00487AF8" w:rsidRPr="009F6B59" w:rsidRDefault="00487AF8" w:rsidP="00487AF8">
      <w:pPr>
        <w:rPr>
          <w:b/>
          <w:lang w:val="en-US"/>
        </w:rPr>
      </w:pPr>
    </w:p>
    <w:p w14:paraId="1013CC8D"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629AF03F" w14:textId="77777777" w:rsidR="00487AF8" w:rsidRPr="009F6B59" w:rsidRDefault="00487AF8" w:rsidP="00487AF8">
      <w:pPr>
        <w:rPr>
          <w:b/>
          <w:lang w:val="en-US"/>
        </w:rPr>
      </w:pPr>
    </w:p>
    <w:p w14:paraId="6CFF9579" w14:textId="77777777" w:rsidR="00487AF8" w:rsidRPr="009F6B59" w:rsidRDefault="00487AF8" w:rsidP="00487AF8">
      <w:pPr>
        <w:rPr>
          <w:lang w:val="en-US"/>
        </w:rPr>
      </w:pPr>
      <w:r w:rsidRPr="009F6B59">
        <w:rPr>
          <w:b/>
          <w:lang w:val="en-US"/>
        </w:rPr>
        <w:t xml:space="preserve">PLACE FOR PRESENTATION: </w:t>
      </w:r>
      <w:r>
        <w:rPr>
          <w:lang w:val="en-US"/>
        </w:rPr>
        <w:t>………</w:t>
      </w:r>
    </w:p>
    <w:p w14:paraId="24163513" w14:textId="77777777" w:rsidR="00487AF8" w:rsidRPr="009F6B59" w:rsidRDefault="00487AF8" w:rsidP="00487AF8">
      <w:pPr>
        <w:rPr>
          <w:b/>
          <w:lang w:val="en-US"/>
        </w:rPr>
      </w:pPr>
    </w:p>
    <w:p w14:paraId="02FEE5F5" w14:textId="77777777" w:rsidR="00487AF8" w:rsidRPr="009F6B59" w:rsidRDefault="00487AF8" w:rsidP="00487AF8">
      <w:pPr>
        <w:rPr>
          <w:lang w:val="en-US"/>
        </w:rPr>
      </w:pPr>
      <w:r w:rsidRPr="009F6B59">
        <w:rPr>
          <w:b/>
          <w:lang w:val="en-US"/>
        </w:rPr>
        <w:t xml:space="preserve">EXPIRY: </w:t>
      </w:r>
      <w:r>
        <w:rPr>
          <w:lang w:val="en-US"/>
        </w:rPr>
        <w:t>……………….</w:t>
      </w:r>
    </w:p>
    <w:p w14:paraId="07C8A97F" w14:textId="77777777" w:rsidR="00487AF8" w:rsidRPr="009F6B59" w:rsidRDefault="00487AF8" w:rsidP="00487AF8">
      <w:pPr>
        <w:rPr>
          <w:lang w:val="en-US"/>
        </w:rPr>
      </w:pPr>
    </w:p>
    <w:p w14:paraId="381B172D" w14:textId="77777777"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9F6B59" w:rsidRDefault="00487AF8" w:rsidP="00487AF8">
      <w:pPr>
        <w:rPr>
          <w:lang w:val="en-US"/>
        </w:rPr>
      </w:pPr>
    </w:p>
    <w:p w14:paraId="0D220F35" w14:textId="77777777" w:rsidR="00487AF8" w:rsidRDefault="00487AF8" w:rsidP="00487AF8">
      <w:pPr>
        <w:rPr>
          <w:lang w:val="en-US"/>
        </w:rPr>
      </w:pPr>
      <w:r>
        <w:rPr>
          <w:lang w:val="en-US"/>
        </w:rPr>
        <w:t xml:space="preserve">Beneficiary’s statement must </w:t>
      </w:r>
      <w:proofErr w:type="gramStart"/>
      <w:r>
        <w:rPr>
          <w:lang w:val="en-US"/>
        </w:rPr>
        <w:t>state,</w:t>
      </w:r>
      <w:proofErr w:type="gramEnd"/>
      <w:r>
        <w:rPr>
          <w:lang w:val="en-US"/>
        </w:rPr>
        <w:t xml:space="preserve"> that the Applicant after the receipt of request to make good a deficiency in the warranty period under the Underlying Relationship, hasn’t fulfilled his contractual warranty obligations under the Underlying relationship.</w:t>
      </w:r>
    </w:p>
    <w:p w14:paraId="6EAE285D" w14:textId="77777777" w:rsidR="00487AF8" w:rsidRPr="009F6B59" w:rsidRDefault="00487AF8" w:rsidP="00487AF8">
      <w:pPr>
        <w:rPr>
          <w:lang w:val="en-US"/>
        </w:rPr>
      </w:pPr>
    </w:p>
    <w:p w14:paraId="2A4F6CE4"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44112DC9" w14:textId="77777777" w:rsidR="00487AF8" w:rsidRPr="009F6B59" w:rsidRDefault="00487AF8" w:rsidP="00487AF8">
      <w:pPr>
        <w:rPr>
          <w:lang w:val="en-US"/>
        </w:rPr>
      </w:pPr>
    </w:p>
    <w:p w14:paraId="62165262"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D6355B1" w14:textId="77777777" w:rsidR="008F7E85" w:rsidRPr="00487AF8" w:rsidRDefault="008F7E85">
      <w:pPr>
        <w:ind w:right="1102"/>
        <w:jc w:val="both"/>
        <w:rPr>
          <w:lang w:val="en-US"/>
        </w:rPr>
      </w:pPr>
    </w:p>
    <w:p w14:paraId="36DB23D8" w14:textId="77777777" w:rsidR="00F9495C" w:rsidRDefault="00F9495C" w:rsidP="00557095">
      <w:pPr>
        <w:ind w:right="1102"/>
        <w:jc w:val="both"/>
      </w:pPr>
      <w:r>
        <w:t>Name and address of the Beneficiary</w:t>
      </w:r>
    </w:p>
    <w:p w14:paraId="0FFAE652" w14:textId="77777777" w:rsidR="00F9495C" w:rsidRDefault="00F9495C" w:rsidP="00F9495C">
      <w:pPr>
        <w:ind w:right="1102"/>
        <w:jc w:val="both"/>
      </w:pPr>
    </w:p>
    <w:p w14:paraId="27628AE4" w14:textId="77777777" w:rsidR="00F9495C" w:rsidRDefault="00F9495C" w:rsidP="00F9495C">
      <w:pPr>
        <w:ind w:right="1102"/>
        <w:jc w:val="both"/>
      </w:pPr>
    </w:p>
    <w:p w14:paraId="0A772206" w14:textId="77777777" w:rsidR="00F9495C" w:rsidRDefault="00F9495C" w:rsidP="00F9495C">
      <w:pPr>
        <w:ind w:right="1102"/>
        <w:jc w:val="both"/>
      </w:pPr>
    </w:p>
    <w:p w14:paraId="176107D0" w14:textId="77777777" w:rsidR="00F9495C" w:rsidRDefault="00F9495C" w:rsidP="00F9495C">
      <w:pPr>
        <w:ind w:right="1102"/>
        <w:jc w:val="both"/>
      </w:pPr>
      <w:r>
        <w:t>Date</w:t>
      </w:r>
    </w:p>
    <w:p w14:paraId="007582EB" w14:textId="77777777" w:rsidR="00F9495C" w:rsidRDefault="00F9495C" w:rsidP="00F9495C">
      <w:pPr>
        <w:ind w:right="1102"/>
        <w:jc w:val="both"/>
      </w:pPr>
    </w:p>
    <w:p w14:paraId="372C285F" w14:textId="77777777" w:rsidR="008F7E85" w:rsidRPr="0031730C" w:rsidRDefault="00F9495C" w:rsidP="00F9495C">
      <w:pPr>
        <w:ind w:right="1102"/>
        <w:jc w:val="both"/>
      </w:pPr>
      <w:r>
        <w:t> </w:t>
      </w:r>
    </w:p>
    <w:p w14:paraId="3415846E" w14:textId="77777777" w:rsidR="008F7E85" w:rsidRPr="0031730C" w:rsidRDefault="008F7E85">
      <w:pPr>
        <w:ind w:right="1102"/>
        <w:jc w:val="both"/>
      </w:pPr>
    </w:p>
    <w:p w14:paraId="38862C94" w14:textId="77777777" w:rsidR="008F7E85" w:rsidRPr="0031730C" w:rsidRDefault="008F7E85">
      <w:pPr>
        <w:ind w:right="1102"/>
        <w:jc w:val="both"/>
      </w:pPr>
    </w:p>
    <w:p w14:paraId="0E690196" w14:textId="77777777" w:rsidR="008F7E85" w:rsidRPr="0031730C" w:rsidRDefault="008F7E85">
      <w:pPr>
        <w:ind w:right="1102"/>
        <w:jc w:val="both"/>
      </w:pPr>
    </w:p>
    <w:p w14:paraId="6D6E8678" w14:textId="77777777" w:rsidR="008F7E85" w:rsidRPr="0031730C" w:rsidRDefault="008F7E85">
      <w:pPr>
        <w:ind w:right="1102"/>
        <w:jc w:val="both"/>
      </w:pPr>
    </w:p>
    <w:p w14:paraId="4429A586" w14:textId="77777777" w:rsidR="008F7E85" w:rsidRPr="0031730C" w:rsidRDefault="008F7E85">
      <w:pPr>
        <w:ind w:right="1102"/>
        <w:jc w:val="both"/>
      </w:pPr>
    </w:p>
    <w:p w14:paraId="0CBFF04E" w14:textId="77777777" w:rsidR="008F7E85" w:rsidRDefault="008F7E85">
      <w:pPr>
        <w:ind w:right="1102"/>
        <w:jc w:val="both"/>
      </w:pPr>
    </w:p>
    <w:p w14:paraId="3A72A605" w14:textId="77777777" w:rsidR="002E7CD6" w:rsidRDefault="009D6F64" w:rsidP="006D5C73">
      <w:pPr>
        <w:ind w:left="-284" w:right="1102"/>
        <w:jc w:val="center"/>
      </w:pPr>
      <w:r>
        <w:t>Or</w:t>
      </w:r>
    </w:p>
    <w:p w14:paraId="5B57E4CF" w14:textId="77777777" w:rsidR="009D6F64" w:rsidRDefault="009D6F64" w:rsidP="006D5C73">
      <w:pPr>
        <w:ind w:left="-284" w:right="1102"/>
        <w:jc w:val="center"/>
      </w:pPr>
    </w:p>
    <w:p w14:paraId="55F1AE9E" w14:textId="77777777" w:rsidR="009D6F64" w:rsidRDefault="009D6F64" w:rsidP="006D5C73">
      <w:pPr>
        <w:ind w:left="-284" w:right="1102"/>
        <w:jc w:val="center"/>
      </w:pPr>
    </w:p>
    <w:p w14:paraId="33C4BFF0"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E041A2E"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1E6D0ED6" w14:textId="77777777" w:rsidR="00BD612F" w:rsidRDefault="00BD612F" w:rsidP="006D5C73">
      <w:pPr>
        <w:ind w:left="-284" w:right="1102"/>
        <w:jc w:val="center"/>
      </w:pPr>
    </w:p>
    <w:p w14:paraId="58DEDD17" w14:textId="77777777" w:rsidR="009D6F64" w:rsidRDefault="009D6F64" w:rsidP="006D5C73">
      <w:pPr>
        <w:ind w:left="-284" w:right="1102" w:firstLine="1004"/>
        <w:jc w:val="center"/>
      </w:pPr>
      <w:r>
        <w:t xml:space="preserve"> With the same obligations as stated in the above bank guarantee.</w:t>
      </w:r>
    </w:p>
    <w:p w14:paraId="78D4A1C8" w14:textId="77777777" w:rsidR="009D6F64" w:rsidRDefault="009D6F64" w:rsidP="006D5C73">
      <w:pPr>
        <w:ind w:left="-284" w:right="1102"/>
        <w:jc w:val="center"/>
      </w:pPr>
    </w:p>
    <w:p w14:paraId="104F5B1D" w14:textId="77777777" w:rsidR="00497D46" w:rsidRDefault="00497D46">
      <w:pPr>
        <w:widowControl/>
        <w:rPr>
          <w:rFonts w:ascii="Times New Roman" w:hAnsi="Times New Roman"/>
          <w:b/>
          <w:bCs/>
          <w:snapToGrid/>
          <w:sz w:val="22"/>
          <w:szCs w:val="18"/>
        </w:rPr>
      </w:pPr>
      <w:r>
        <w:br w:type="page"/>
      </w:r>
    </w:p>
    <w:p w14:paraId="26301E78" w14:textId="2EF3FCEC" w:rsidR="00347DE7" w:rsidRDefault="0026125A" w:rsidP="002B703F">
      <w:pPr>
        <w:jc w:val="center"/>
      </w:pPr>
      <w:r>
        <w:lastRenderedPageBreak/>
        <w:t xml:space="preserve">ATTACHMENT </w:t>
      </w:r>
      <w:r w:rsidR="00D94147">
        <w:t>C</w:t>
      </w:r>
    </w:p>
    <w:p w14:paraId="1F0DADA6" w14:textId="77777777" w:rsidR="0026125A" w:rsidRDefault="0026125A" w:rsidP="00347DE7">
      <w:pPr>
        <w:jc w:val="center"/>
      </w:pPr>
    </w:p>
    <w:p w14:paraId="6ACB7ACA" w14:textId="77777777" w:rsidR="0026125A" w:rsidRPr="002B703F" w:rsidRDefault="0026125A"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7D116C">
        <w:rPr>
          <w:rFonts w:asciiTheme="minorHAnsi" w:eastAsiaTheme="minorEastAsia" w:hAnsiTheme="minorHAnsi"/>
          <w:b/>
          <w:bCs/>
          <w:snapToGrid/>
          <w:szCs w:val="24"/>
          <w:lang w:val="sl-SI" w:eastAsia="sl-SI"/>
        </w:rPr>
        <w:fldChar w:fldCharType="begin"/>
      </w:r>
      <w:r w:rsidRPr="007D116C">
        <w:rPr>
          <w:rFonts w:asciiTheme="minorHAnsi" w:eastAsiaTheme="minorEastAsia" w:hAnsiTheme="minorHAnsi"/>
          <w:b/>
          <w:bCs/>
          <w:snapToGrid/>
          <w:szCs w:val="24"/>
          <w:lang w:val="sl-SI" w:eastAsia="sl-SI"/>
        </w:rPr>
        <w:instrText xml:space="preserve"> REF _Ref434569308 \h </w:instrText>
      </w:r>
      <w:r w:rsidRPr="007D116C">
        <w:rPr>
          <w:rFonts w:asciiTheme="minorHAnsi" w:eastAsiaTheme="minorEastAsia" w:hAnsiTheme="minorHAnsi"/>
          <w:b/>
          <w:bCs/>
          <w:snapToGrid/>
          <w:szCs w:val="24"/>
          <w:lang w:val="sl-SI" w:eastAsia="sl-SI"/>
        </w:rPr>
      </w:r>
      <w:r w:rsidRPr="007D116C">
        <w:rPr>
          <w:rFonts w:asciiTheme="minorHAnsi" w:eastAsiaTheme="minorEastAsia" w:hAnsiTheme="minorHAnsi"/>
          <w:b/>
          <w:bCs/>
          <w:snapToGrid/>
          <w:szCs w:val="24"/>
          <w:lang w:val="sl-SI" w:eastAsia="sl-SI"/>
        </w:rPr>
        <w:fldChar w:fldCharType="separate"/>
      </w:r>
      <w:r w:rsidRPr="007D116C">
        <w:rPr>
          <w:rFonts w:asciiTheme="minorHAnsi" w:eastAsia="MS Mincho" w:hAnsiTheme="minorHAnsi"/>
          <w:b/>
          <w:snapToGrid/>
          <w:szCs w:val="24"/>
          <w:lang w:val="en-US"/>
        </w:rPr>
        <w:t xml:space="preserve">SUBCONTRACTOR’S DATA AND BIDDER’S CONSENT FOR DIRECT PAYMENT (in case there are any </w:t>
      </w:r>
      <w:proofErr w:type="gramStart"/>
      <w:r w:rsidRPr="007D116C">
        <w:rPr>
          <w:rFonts w:asciiTheme="minorHAnsi" w:eastAsia="MS Mincho" w:hAnsiTheme="minorHAnsi"/>
          <w:b/>
          <w:snapToGrid/>
          <w:szCs w:val="24"/>
          <w:lang w:val="en-US"/>
        </w:rPr>
        <w:t>subcontractors</w:t>
      </w:r>
      <w:proofErr w:type="gramEnd"/>
      <w:r w:rsidRPr="007D116C">
        <w:rPr>
          <w:rFonts w:asciiTheme="minorHAnsi" w:eastAsia="MS Mincho" w:hAnsiTheme="minorHAnsi"/>
          <w:b/>
          <w:snapToGrid/>
          <w:szCs w:val="24"/>
          <w:lang w:val="en-US"/>
        </w:rPr>
        <w:t xml:space="preserve"> and they request direct payment)</w:t>
      </w:r>
      <w:r w:rsidRPr="007D116C">
        <w:rPr>
          <w:rFonts w:asciiTheme="minorHAnsi" w:eastAsiaTheme="minorEastAsia" w:hAnsiTheme="minorHAnsi"/>
          <w:b/>
          <w:bCs/>
          <w:snapToGrid/>
          <w:szCs w:val="24"/>
          <w:lang w:val="sl-SI" w:eastAsia="sl-SI"/>
        </w:rPr>
        <w:fldChar w:fldCharType="end"/>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roofErr w:type="gramStart"/>
      <w:r w:rsidRPr="00903BE8">
        <w:rPr>
          <w:rFonts w:eastAsiaTheme="minorEastAsia" w:cs="Arial"/>
          <w:snapToGrid/>
          <w:sz w:val="22"/>
          <w:szCs w:val="22"/>
          <w:lang w:val="en-US" w:eastAsia="sl-SI"/>
        </w:rPr>
        <w:t>…..</w:t>
      </w:r>
      <w:proofErr w:type="gramEnd"/>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roofErr w:type="gramStart"/>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w:t>
      </w:r>
      <w:proofErr w:type="gramStart"/>
      <w:r w:rsidRPr="00903BE8">
        <w:rPr>
          <w:rFonts w:eastAsiaTheme="minorEastAsia" w:cs="Arial"/>
          <w:snapToGrid/>
          <w:sz w:val="22"/>
          <w:szCs w:val="22"/>
          <w:lang w:val="en-US" w:eastAsia="sl-SI"/>
        </w:rPr>
        <w:t>: .</w:t>
      </w:r>
      <w:proofErr w:type="gramEnd"/>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proofErr w:type="gramStart"/>
      <w:r w:rsidR="00903BE8" w:rsidRPr="00903BE8">
        <w:rPr>
          <w:rFonts w:eastAsiaTheme="minorEastAsia" w:cs="Arial"/>
          <w:snapToGrid/>
          <w:sz w:val="22"/>
          <w:szCs w:val="22"/>
          <w:lang w:val="en-US" w:eastAsia="sl-SI"/>
        </w:rPr>
        <w:t>…</w:t>
      </w:r>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 xml:space="preserve">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roofErr w:type="gramStart"/>
      <w:r w:rsidR="00903BE8" w:rsidRPr="00903BE8">
        <w:rPr>
          <w:rFonts w:eastAsiaTheme="minorEastAsia" w:cs="Arial"/>
          <w:snapToGrid/>
          <w:sz w:val="22"/>
          <w:szCs w:val="22"/>
          <w:lang w:val="en-US" w:eastAsia="sl-SI"/>
        </w:rPr>
        <w:t>…..</w:t>
      </w:r>
      <w:proofErr w:type="gramEnd"/>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753CB5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With signature of this </w:t>
      </w:r>
      <w:proofErr w:type="gramStart"/>
      <w:r w:rsidRPr="00903BE8">
        <w:rPr>
          <w:rFonts w:eastAsiaTheme="minorEastAsia" w:cs="Arial"/>
          <w:snapToGrid/>
          <w:sz w:val="22"/>
          <w:szCs w:val="22"/>
          <w:lang w:val="en-US" w:eastAsia="sl-SI"/>
        </w:rPr>
        <w:t>statement</w:t>
      </w:r>
      <w:proofErr w:type="gramEnd"/>
      <w:r w:rsidRPr="00903BE8">
        <w:rPr>
          <w:rFonts w:eastAsiaTheme="minorEastAsia" w:cs="Arial"/>
          <w:snapToGrid/>
          <w:sz w:val="22"/>
          <w:szCs w:val="22"/>
          <w:lang w:val="en-US" w:eastAsia="sl-SI"/>
        </w:rPr>
        <w:t xml:space="preserve"> we declare the fulfillment of the following conditions:</w:t>
      </w:r>
    </w:p>
    <w:p w14:paraId="0E968B4F"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406B143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13596D00" w14:textId="77777777" w:rsidR="0026125A" w:rsidRDefault="0026125A">
      <w:pPr>
        <w:widowControl/>
      </w:pPr>
    </w:p>
    <w:p w14:paraId="68B74D5F" w14:textId="6E069B7C" w:rsidR="00631C12" w:rsidRPr="00227500" w:rsidRDefault="00631C12" w:rsidP="00631C12">
      <w:pPr>
        <w:widowControl/>
        <w:jc w:val="center"/>
        <w:rPr>
          <w:rFonts w:eastAsia="Calibri" w:cs="Arial"/>
          <w:snapToGrid/>
          <w:szCs w:val="24"/>
          <w:lang w:val="en-US"/>
        </w:rPr>
      </w:pPr>
      <w:r w:rsidRPr="00227500">
        <w:rPr>
          <w:rFonts w:eastAsia="Calibri" w:cs="Arial"/>
          <w:snapToGrid/>
          <w:szCs w:val="24"/>
          <w:lang w:val="en-US"/>
        </w:rPr>
        <w:t xml:space="preserve">ATTACHMENT </w:t>
      </w:r>
      <w:r w:rsidR="00D94147">
        <w:rPr>
          <w:rFonts w:eastAsia="Calibri" w:cs="Arial"/>
          <w:snapToGrid/>
          <w:szCs w:val="24"/>
          <w:lang w:val="en-US"/>
        </w:rPr>
        <w:t>D</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proofErr w:type="gramStart"/>
      <w:r w:rsidRPr="00227500">
        <w:rPr>
          <w:rFonts w:eastAsia="Calibri" w:cs="Arial"/>
          <w:b/>
          <w:snapToGrid/>
          <w:szCs w:val="24"/>
          <w:lang w:val="en-US"/>
        </w:rPr>
        <w:t>CONTRACTOR</w:t>
      </w:r>
      <w:r w:rsidRPr="00227500">
        <w:rPr>
          <w:rFonts w:eastAsia="Calibri" w:cs="Arial"/>
          <w:snapToGrid/>
          <w:szCs w:val="24"/>
          <w:u w:val="single"/>
          <w:lang w:val="en-US"/>
        </w:rPr>
        <w:t>:_</w:t>
      </w:r>
      <w:proofErr w:type="gramEnd"/>
      <w:r w:rsidRPr="00227500">
        <w:rPr>
          <w:rFonts w:eastAsia="Calibri" w:cs="Arial"/>
          <w:snapToGrid/>
          <w:szCs w:val="24"/>
          <w:u w:val="single"/>
          <w:lang w:val="en-US"/>
        </w:rPr>
        <w:t xml:space="preserve">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proofErr w:type="gramStart"/>
      <w:r w:rsidRPr="00227500">
        <w:rPr>
          <w:rFonts w:eastAsia="Calibri" w:cs="Arial"/>
          <w:snapToGrid/>
          <w:szCs w:val="24"/>
          <w:lang w:val="en-US"/>
        </w:rPr>
        <w:tab/>
        <w:t xml:space="preserve">  Stamp</w:t>
      </w:r>
      <w:proofErr w:type="gramEnd"/>
      <w:r w:rsidRPr="00227500">
        <w:rPr>
          <w:rFonts w:eastAsia="Calibri" w:cs="Arial"/>
          <w:snapToGrid/>
          <w:szCs w:val="24"/>
          <w:lang w:val="en-US"/>
        </w:rPr>
        <w:t xml:space="preserve">: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7437A" w14:textId="77777777" w:rsidR="00607492" w:rsidRDefault="00607492">
      <w:pPr>
        <w:spacing w:line="20" w:lineRule="exact"/>
      </w:pPr>
    </w:p>
    <w:p w14:paraId="7C94599C" w14:textId="77777777" w:rsidR="00607492" w:rsidRDefault="00607492"/>
  </w:endnote>
  <w:endnote w:type="continuationSeparator" w:id="0">
    <w:p w14:paraId="1CA5CF2C" w14:textId="77777777" w:rsidR="00607492" w:rsidRDefault="00607492">
      <w:r>
        <w:t xml:space="preserve"> </w:t>
      </w:r>
    </w:p>
    <w:p w14:paraId="20099BE9" w14:textId="77777777" w:rsidR="00607492" w:rsidRDefault="00607492"/>
  </w:endnote>
  <w:endnote w:type="continuationNotice" w:id="1">
    <w:p w14:paraId="71C8848D" w14:textId="77777777" w:rsidR="00607492" w:rsidRDefault="00607492">
      <w:r>
        <w:t xml:space="preserve"> </w:t>
      </w:r>
    </w:p>
    <w:p w14:paraId="34920398" w14:textId="77777777" w:rsidR="00607492" w:rsidRDefault="006074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altName w:val="Calibri"/>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598CF" w14:textId="77777777" w:rsidR="000A279E" w:rsidRPr="009F3661" w:rsidRDefault="000A279E">
    <w:pPr>
      <w:spacing w:before="140" w:line="100" w:lineRule="exact"/>
      <w:ind w:right="360"/>
      <w:rPr>
        <w:sz w:val="8"/>
      </w:rPr>
    </w:pPr>
  </w:p>
  <w:p w14:paraId="6B0415D6" w14:textId="77777777" w:rsidR="000A279E" w:rsidRDefault="000A279E"/>
  <w:p w14:paraId="16C6AE60" w14:textId="77777777" w:rsidR="000A279E" w:rsidRDefault="000A279E"/>
  <w:p w14:paraId="5F1C67A0" w14:textId="68C8C65A" w:rsidR="000A279E" w:rsidRDefault="000A279E">
    <w:pPr>
      <w:framePr w:wrap="auto" w:vAnchor="text" w:hAnchor="page" w:x="1456" w:y="406"/>
      <w:jc w:val="right"/>
    </w:pPr>
    <w:r>
      <w:fldChar w:fldCharType="begin"/>
    </w:r>
    <w:r>
      <w:instrText xml:space="preserve">PAGE  </w:instrText>
    </w:r>
    <w:r>
      <w:fldChar w:fldCharType="separate"/>
    </w:r>
    <w:r w:rsidR="00482565">
      <w:rPr>
        <w:noProof/>
      </w:rPr>
      <w:t>16</w:t>
    </w:r>
    <w:r>
      <w:fldChar w:fldCharType="end"/>
    </w:r>
  </w:p>
  <w:p w14:paraId="5FC03B4A" w14:textId="77777777" w:rsidR="000A279E" w:rsidRDefault="000A279E">
    <w:pPr>
      <w:framePr w:wrap="auto" w:vAnchor="text" w:hAnchor="page" w:x="1456" w:y="406"/>
      <w:ind w:right="360"/>
      <w:jc w:val="right"/>
    </w:pPr>
  </w:p>
  <w:p w14:paraId="6CAF81BD" w14:textId="77777777" w:rsidR="000A279E" w:rsidRDefault="000A27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C16CD" w14:textId="77777777" w:rsidR="000A279E" w:rsidRDefault="000A279E"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0A279E" w:rsidRDefault="000A2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97FD" w14:textId="77777777" w:rsidR="000A279E" w:rsidRDefault="000A279E" w:rsidP="0027241D">
    <w:pPr>
      <w:pStyle w:val="Footer"/>
      <w:tabs>
        <w:tab w:val="left" w:pos="1701"/>
      </w:tabs>
      <w:ind w:left="5715"/>
      <w:rPr>
        <w:sz w:val="12"/>
        <w:szCs w:val="12"/>
      </w:rPr>
    </w:pPr>
    <w:bookmarkStart w:id="95" w:name="noga5"/>
    <w:bookmarkEnd w:id="95"/>
  </w:p>
  <w:p w14:paraId="111589EC" w14:textId="77777777" w:rsidR="000A279E" w:rsidRPr="008E2598" w:rsidRDefault="000A279E"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DDA22" w14:textId="77777777" w:rsidR="00607492" w:rsidRDefault="00607492">
      <w:r>
        <w:separator/>
      </w:r>
    </w:p>
    <w:p w14:paraId="38D6302E" w14:textId="77777777" w:rsidR="00607492" w:rsidRDefault="00607492"/>
  </w:footnote>
  <w:footnote w:type="continuationSeparator" w:id="0">
    <w:p w14:paraId="704052DA" w14:textId="77777777" w:rsidR="00607492" w:rsidRDefault="00607492">
      <w:r>
        <w:continuationSeparator/>
      </w:r>
    </w:p>
    <w:p w14:paraId="6EB758FF" w14:textId="77777777" w:rsidR="00607492" w:rsidRDefault="006074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9147D" w14:textId="77777777" w:rsidR="000A279E" w:rsidRPr="00416AB7" w:rsidRDefault="000A279E">
    <w:pPr>
      <w:pStyle w:val="Header"/>
      <w:rPr>
        <w:b/>
        <w:sz w:val="20"/>
      </w:rPr>
    </w:pPr>
  </w:p>
  <w:p w14:paraId="6333DE44" w14:textId="77777777" w:rsidR="000A279E" w:rsidRDefault="000A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FB522C7"/>
    <w:multiLevelType w:val="hybridMultilevel"/>
    <w:tmpl w:val="64020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3"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4"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6"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9D26F01"/>
    <w:multiLevelType w:val="hybridMultilevel"/>
    <w:tmpl w:val="11BA85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3"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4"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8"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273636259">
    <w:abstractNumId w:val="5"/>
  </w:num>
  <w:num w:numId="2" w16cid:durableId="71247028">
    <w:abstractNumId w:val="3"/>
  </w:num>
  <w:num w:numId="3" w16cid:durableId="1361123874">
    <w:abstractNumId w:val="2"/>
  </w:num>
  <w:num w:numId="4" w16cid:durableId="1497499761">
    <w:abstractNumId w:val="1"/>
  </w:num>
  <w:num w:numId="5" w16cid:durableId="293289428">
    <w:abstractNumId w:val="0"/>
  </w:num>
  <w:num w:numId="6" w16cid:durableId="1743528662">
    <w:abstractNumId w:val="20"/>
  </w:num>
  <w:num w:numId="7" w16cid:durableId="1001078734">
    <w:abstractNumId w:val="23"/>
  </w:num>
  <w:num w:numId="8" w16cid:durableId="626814296">
    <w:abstractNumId w:val="29"/>
  </w:num>
  <w:num w:numId="9" w16cid:durableId="399258259">
    <w:abstractNumId w:val="18"/>
  </w:num>
  <w:num w:numId="10" w16cid:durableId="2020886503">
    <w:abstractNumId w:val="30"/>
  </w:num>
  <w:num w:numId="11" w16cid:durableId="1793749259">
    <w:abstractNumId w:val="4"/>
  </w:num>
  <w:num w:numId="12" w16cid:durableId="1938442351">
    <w:abstractNumId w:val="7"/>
  </w:num>
  <w:num w:numId="13" w16cid:durableId="677075346">
    <w:abstractNumId w:val="25"/>
  </w:num>
  <w:num w:numId="14" w16cid:durableId="520751557">
    <w:abstractNumId w:val="26"/>
  </w:num>
  <w:num w:numId="15" w16cid:durableId="218906134">
    <w:abstractNumId w:val="21"/>
  </w:num>
  <w:num w:numId="16" w16cid:durableId="1931741624">
    <w:abstractNumId w:val="28"/>
  </w:num>
  <w:num w:numId="17" w16cid:durableId="2027244998">
    <w:abstractNumId w:val="15"/>
  </w:num>
  <w:num w:numId="18" w16cid:durableId="1892568196">
    <w:abstractNumId w:val="8"/>
  </w:num>
  <w:num w:numId="19" w16cid:durableId="36198557">
    <w:abstractNumId w:val="14"/>
  </w:num>
  <w:num w:numId="20" w16cid:durableId="181555721">
    <w:abstractNumId w:val="5"/>
    <w:lvlOverride w:ilvl="0">
      <w:startOverride w:val="16"/>
    </w:lvlOverride>
    <w:lvlOverride w:ilvl="1">
      <w:startOverride w:val="4"/>
    </w:lvlOverride>
  </w:num>
  <w:num w:numId="21" w16cid:durableId="1673531271">
    <w:abstractNumId w:val="16"/>
  </w:num>
  <w:num w:numId="22" w16cid:durableId="612595260">
    <w:abstractNumId w:val="24"/>
  </w:num>
  <w:num w:numId="23" w16cid:durableId="459303932">
    <w:abstractNumId w:val="27"/>
  </w:num>
  <w:num w:numId="24" w16cid:durableId="403794008">
    <w:abstractNumId w:val="12"/>
  </w:num>
  <w:num w:numId="25" w16cid:durableId="257714233">
    <w:abstractNumId w:val="13"/>
  </w:num>
  <w:num w:numId="26" w16cid:durableId="1168981921">
    <w:abstractNumId w:val="10"/>
  </w:num>
  <w:num w:numId="27" w16cid:durableId="584194012">
    <w:abstractNumId w:val="6"/>
  </w:num>
  <w:num w:numId="28" w16cid:durableId="370498091">
    <w:abstractNumId w:val="9"/>
  </w:num>
  <w:num w:numId="29" w16cid:durableId="1382899127">
    <w:abstractNumId w:val="15"/>
    <w:lvlOverride w:ilvl="0">
      <w:startOverride w:val="1"/>
    </w:lvlOverride>
  </w:num>
  <w:num w:numId="30" w16cid:durableId="1004361899">
    <w:abstractNumId w:val="19"/>
  </w:num>
  <w:num w:numId="31" w16cid:durableId="458035894">
    <w:abstractNumId w:val="5"/>
  </w:num>
  <w:num w:numId="32" w16cid:durableId="1894851501">
    <w:abstractNumId w:val="5"/>
    <w:lvlOverride w:ilvl="0">
      <w:startOverride w:val="10"/>
    </w:lvlOverride>
    <w:lvlOverride w:ilvl="1">
      <w:startOverride w:val="2"/>
    </w:lvlOverride>
  </w:num>
  <w:num w:numId="33" w16cid:durableId="484904983">
    <w:abstractNumId w:val="22"/>
  </w:num>
  <w:num w:numId="34" w16cid:durableId="1066031276">
    <w:abstractNumId w:val="17"/>
  </w:num>
  <w:num w:numId="35" w16cid:durableId="115637263">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CCC"/>
    <w:rsid w:val="00015ED6"/>
    <w:rsid w:val="00017640"/>
    <w:rsid w:val="00021828"/>
    <w:rsid w:val="00021EFC"/>
    <w:rsid w:val="000226FE"/>
    <w:rsid w:val="0002295D"/>
    <w:rsid w:val="0002393D"/>
    <w:rsid w:val="00024171"/>
    <w:rsid w:val="000241A1"/>
    <w:rsid w:val="00024EE5"/>
    <w:rsid w:val="000251FB"/>
    <w:rsid w:val="00025812"/>
    <w:rsid w:val="000259E3"/>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A5E"/>
    <w:rsid w:val="00040324"/>
    <w:rsid w:val="0004180D"/>
    <w:rsid w:val="00042149"/>
    <w:rsid w:val="00042A55"/>
    <w:rsid w:val="000448CE"/>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1F20"/>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2F05"/>
    <w:rsid w:val="0008315A"/>
    <w:rsid w:val="000851A5"/>
    <w:rsid w:val="00085F70"/>
    <w:rsid w:val="00086835"/>
    <w:rsid w:val="00086E72"/>
    <w:rsid w:val="00087B36"/>
    <w:rsid w:val="00090ECE"/>
    <w:rsid w:val="000913D5"/>
    <w:rsid w:val="000914CB"/>
    <w:rsid w:val="000918CE"/>
    <w:rsid w:val="00092F39"/>
    <w:rsid w:val="000941BB"/>
    <w:rsid w:val="00094A41"/>
    <w:rsid w:val="00094CAB"/>
    <w:rsid w:val="00097A0E"/>
    <w:rsid w:val="000A03E9"/>
    <w:rsid w:val="000A1216"/>
    <w:rsid w:val="000A161B"/>
    <w:rsid w:val="000A17C4"/>
    <w:rsid w:val="000A22AE"/>
    <w:rsid w:val="000A279E"/>
    <w:rsid w:val="000A283C"/>
    <w:rsid w:val="000A349C"/>
    <w:rsid w:val="000A3D40"/>
    <w:rsid w:val="000A45A4"/>
    <w:rsid w:val="000A493F"/>
    <w:rsid w:val="000A4BCB"/>
    <w:rsid w:val="000A6E11"/>
    <w:rsid w:val="000A756F"/>
    <w:rsid w:val="000A7A63"/>
    <w:rsid w:val="000A7C34"/>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392"/>
    <w:rsid w:val="000E4A01"/>
    <w:rsid w:val="000E4BB8"/>
    <w:rsid w:val="000E4F82"/>
    <w:rsid w:val="000E508A"/>
    <w:rsid w:val="000E575D"/>
    <w:rsid w:val="000E5EC9"/>
    <w:rsid w:val="000E6A91"/>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0BF7"/>
    <w:rsid w:val="00132DCA"/>
    <w:rsid w:val="00133502"/>
    <w:rsid w:val="00133AF5"/>
    <w:rsid w:val="00134482"/>
    <w:rsid w:val="00135933"/>
    <w:rsid w:val="0013611D"/>
    <w:rsid w:val="00137E59"/>
    <w:rsid w:val="001403F5"/>
    <w:rsid w:val="001408BA"/>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155"/>
    <w:rsid w:val="001503F9"/>
    <w:rsid w:val="00150401"/>
    <w:rsid w:val="001504CE"/>
    <w:rsid w:val="00151991"/>
    <w:rsid w:val="00152D78"/>
    <w:rsid w:val="001541B1"/>
    <w:rsid w:val="0015455B"/>
    <w:rsid w:val="00154BB7"/>
    <w:rsid w:val="00155BAF"/>
    <w:rsid w:val="001562D5"/>
    <w:rsid w:val="0015669C"/>
    <w:rsid w:val="00156E6F"/>
    <w:rsid w:val="001577A1"/>
    <w:rsid w:val="00160624"/>
    <w:rsid w:val="00161195"/>
    <w:rsid w:val="00161BB1"/>
    <w:rsid w:val="00162338"/>
    <w:rsid w:val="00163D0B"/>
    <w:rsid w:val="00163F42"/>
    <w:rsid w:val="00164AD6"/>
    <w:rsid w:val="0016528F"/>
    <w:rsid w:val="00166F3C"/>
    <w:rsid w:val="0016728B"/>
    <w:rsid w:val="00167D0F"/>
    <w:rsid w:val="00167EC8"/>
    <w:rsid w:val="001703E0"/>
    <w:rsid w:val="0017094C"/>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4E7"/>
    <w:rsid w:val="001906A5"/>
    <w:rsid w:val="00190D08"/>
    <w:rsid w:val="00191595"/>
    <w:rsid w:val="00192FB8"/>
    <w:rsid w:val="00193356"/>
    <w:rsid w:val="00193644"/>
    <w:rsid w:val="001936DD"/>
    <w:rsid w:val="00194A54"/>
    <w:rsid w:val="0019638E"/>
    <w:rsid w:val="0019641E"/>
    <w:rsid w:val="001965CD"/>
    <w:rsid w:val="001973CB"/>
    <w:rsid w:val="0019748E"/>
    <w:rsid w:val="001975C1"/>
    <w:rsid w:val="00197F00"/>
    <w:rsid w:val="001A08C8"/>
    <w:rsid w:val="001A09B0"/>
    <w:rsid w:val="001A0F7A"/>
    <w:rsid w:val="001A19A5"/>
    <w:rsid w:val="001A330F"/>
    <w:rsid w:val="001A39A6"/>
    <w:rsid w:val="001A4C39"/>
    <w:rsid w:val="001A62AA"/>
    <w:rsid w:val="001A6BE5"/>
    <w:rsid w:val="001A73D8"/>
    <w:rsid w:val="001A74B8"/>
    <w:rsid w:val="001B0AAC"/>
    <w:rsid w:val="001B0CCF"/>
    <w:rsid w:val="001B1CF8"/>
    <w:rsid w:val="001B2DCE"/>
    <w:rsid w:val="001B325A"/>
    <w:rsid w:val="001B359C"/>
    <w:rsid w:val="001B3894"/>
    <w:rsid w:val="001B3C31"/>
    <w:rsid w:val="001B3EC1"/>
    <w:rsid w:val="001B5806"/>
    <w:rsid w:val="001B60AF"/>
    <w:rsid w:val="001B75E4"/>
    <w:rsid w:val="001C0F97"/>
    <w:rsid w:val="001C1562"/>
    <w:rsid w:val="001C24CD"/>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4BD6"/>
    <w:rsid w:val="001F557C"/>
    <w:rsid w:val="001F58E4"/>
    <w:rsid w:val="001F59B8"/>
    <w:rsid w:val="001F63A3"/>
    <w:rsid w:val="00201353"/>
    <w:rsid w:val="0020255A"/>
    <w:rsid w:val="002025DE"/>
    <w:rsid w:val="002029BC"/>
    <w:rsid w:val="00203961"/>
    <w:rsid w:val="002042D5"/>
    <w:rsid w:val="00204998"/>
    <w:rsid w:val="00205825"/>
    <w:rsid w:val="0020680C"/>
    <w:rsid w:val="00207129"/>
    <w:rsid w:val="002102AD"/>
    <w:rsid w:val="00210C7C"/>
    <w:rsid w:val="00211D3D"/>
    <w:rsid w:val="0021267F"/>
    <w:rsid w:val="00214CAF"/>
    <w:rsid w:val="00216243"/>
    <w:rsid w:val="00216A7B"/>
    <w:rsid w:val="00217EE3"/>
    <w:rsid w:val="00217F1B"/>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E40"/>
    <w:rsid w:val="00231FA7"/>
    <w:rsid w:val="00232030"/>
    <w:rsid w:val="002337D1"/>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45841"/>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147"/>
    <w:rsid w:val="00270AE7"/>
    <w:rsid w:val="00271D60"/>
    <w:rsid w:val="0027241D"/>
    <w:rsid w:val="00272468"/>
    <w:rsid w:val="002743E2"/>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47AD"/>
    <w:rsid w:val="00294F21"/>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15E3"/>
    <w:rsid w:val="002B2964"/>
    <w:rsid w:val="002B2BBD"/>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2887"/>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1075"/>
    <w:rsid w:val="00301C06"/>
    <w:rsid w:val="00301C22"/>
    <w:rsid w:val="00301E12"/>
    <w:rsid w:val="00301EC5"/>
    <w:rsid w:val="00301F34"/>
    <w:rsid w:val="003021DE"/>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92E"/>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67B4C"/>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67EB"/>
    <w:rsid w:val="00387615"/>
    <w:rsid w:val="003917BA"/>
    <w:rsid w:val="00391C61"/>
    <w:rsid w:val="00391C81"/>
    <w:rsid w:val="00392064"/>
    <w:rsid w:val="003922BC"/>
    <w:rsid w:val="00393D9F"/>
    <w:rsid w:val="00394080"/>
    <w:rsid w:val="00394096"/>
    <w:rsid w:val="003943B6"/>
    <w:rsid w:val="0039471B"/>
    <w:rsid w:val="003947EC"/>
    <w:rsid w:val="003950E7"/>
    <w:rsid w:val="003957C1"/>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B034D"/>
    <w:rsid w:val="003B05CF"/>
    <w:rsid w:val="003B127F"/>
    <w:rsid w:val="003B150F"/>
    <w:rsid w:val="003B15DD"/>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922"/>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1D7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5BDA"/>
    <w:rsid w:val="0040652E"/>
    <w:rsid w:val="00407D5E"/>
    <w:rsid w:val="00407E98"/>
    <w:rsid w:val="00410E92"/>
    <w:rsid w:val="00412960"/>
    <w:rsid w:val="00413A8D"/>
    <w:rsid w:val="004145A2"/>
    <w:rsid w:val="004147C4"/>
    <w:rsid w:val="0041562B"/>
    <w:rsid w:val="00415C04"/>
    <w:rsid w:val="004160F1"/>
    <w:rsid w:val="004162E2"/>
    <w:rsid w:val="00416A24"/>
    <w:rsid w:val="0041758B"/>
    <w:rsid w:val="0041768D"/>
    <w:rsid w:val="00417C3E"/>
    <w:rsid w:val="00420C56"/>
    <w:rsid w:val="00421541"/>
    <w:rsid w:val="004216F7"/>
    <w:rsid w:val="00421C03"/>
    <w:rsid w:val="00423482"/>
    <w:rsid w:val="00423859"/>
    <w:rsid w:val="00425AB0"/>
    <w:rsid w:val="004264BD"/>
    <w:rsid w:val="00426582"/>
    <w:rsid w:val="00426963"/>
    <w:rsid w:val="004270F4"/>
    <w:rsid w:val="004273D0"/>
    <w:rsid w:val="00427B01"/>
    <w:rsid w:val="004311CA"/>
    <w:rsid w:val="004312CA"/>
    <w:rsid w:val="004319DC"/>
    <w:rsid w:val="00431B7B"/>
    <w:rsid w:val="00433541"/>
    <w:rsid w:val="00433568"/>
    <w:rsid w:val="004343B5"/>
    <w:rsid w:val="004343EF"/>
    <w:rsid w:val="00435141"/>
    <w:rsid w:val="00435896"/>
    <w:rsid w:val="00435E87"/>
    <w:rsid w:val="00436055"/>
    <w:rsid w:val="004361F6"/>
    <w:rsid w:val="004364E6"/>
    <w:rsid w:val="00436CD0"/>
    <w:rsid w:val="00437E92"/>
    <w:rsid w:val="004414F5"/>
    <w:rsid w:val="00441E67"/>
    <w:rsid w:val="00442037"/>
    <w:rsid w:val="0044253B"/>
    <w:rsid w:val="00442E37"/>
    <w:rsid w:val="004434DC"/>
    <w:rsid w:val="004438FB"/>
    <w:rsid w:val="00443D14"/>
    <w:rsid w:val="00444469"/>
    <w:rsid w:val="004444EE"/>
    <w:rsid w:val="00445368"/>
    <w:rsid w:val="00451658"/>
    <w:rsid w:val="00451C4D"/>
    <w:rsid w:val="00452990"/>
    <w:rsid w:val="00452C28"/>
    <w:rsid w:val="00452EFA"/>
    <w:rsid w:val="00452FB1"/>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5E9"/>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4F0F"/>
    <w:rsid w:val="00485279"/>
    <w:rsid w:val="004855A8"/>
    <w:rsid w:val="00485B38"/>
    <w:rsid w:val="004871B8"/>
    <w:rsid w:val="00487466"/>
    <w:rsid w:val="004875D9"/>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2CF"/>
    <w:rsid w:val="004C1717"/>
    <w:rsid w:val="004C190D"/>
    <w:rsid w:val="004C3778"/>
    <w:rsid w:val="004C3EF3"/>
    <w:rsid w:val="004C5019"/>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620B"/>
    <w:rsid w:val="004D73E4"/>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30B8"/>
    <w:rsid w:val="004F31C0"/>
    <w:rsid w:val="004F33C0"/>
    <w:rsid w:val="004F3C77"/>
    <w:rsid w:val="004F496C"/>
    <w:rsid w:val="004F55CF"/>
    <w:rsid w:val="004F5C92"/>
    <w:rsid w:val="004F5CA2"/>
    <w:rsid w:val="004F65E2"/>
    <w:rsid w:val="004F7676"/>
    <w:rsid w:val="004F76D9"/>
    <w:rsid w:val="004F7CFD"/>
    <w:rsid w:val="00500105"/>
    <w:rsid w:val="00500E09"/>
    <w:rsid w:val="00501343"/>
    <w:rsid w:val="0050180A"/>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18C3"/>
    <w:rsid w:val="00522BED"/>
    <w:rsid w:val="00522DBA"/>
    <w:rsid w:val="005230EF"/>
    <w:rsid w:val="00523639"/>
    <w:rsid w:val="00524CB7"/>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882"/>
    <w:rsid w:val="005A2D0C"/>
    <w:rsid w:val="005A3830"/>
    <w:rsid w:val="005A3883"/>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3E87"/>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6F37"/>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492"/>
    <w:rsid w:val="00607D32"/>
    <w:rsid w:val="0061092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1C12"/>
    <w:rsid w:val="0063224B"/>
    <w:rsid w:val="00632EAA"/>
    <w:rsid w:val="006332A8"/>
    <w:rsid w:val="00633869"/>
    <w:rsid w:val="00634360"/>
    <w:rsid w:val="006354C6"/>
    <w:rsid w:val="006355D0"/>
    <w:rsid w:val="0063567D"/>
    <w:rsid w:val="00635983"/>
    <w:rsid w:val="00635FE0"/>
    <w:rsid w:val="00636075"/>
    <w:rsid w:val="0063632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1BAF"/>
    <w:rsid w:val="006822C7"/>
    <w:rsid w:val="00682573"/>
    <w:rsid w:val="0068622D"/>
    <w:rsid w:val="00687495"/>
    <w:rsid w:val="00687BF0"/>
    <w:rsid w:val="00687D68"/>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4DB7"/>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C7EF5"/>
    <w:rsid w:val="006D182E"/>
    <w:rsid w:val="006D2731"/>
    <w:rsid w:val="006D4B2D"/>
    <w:rsid w:val="006D55E9"/>
    <w:rsid w:val="006D5969"/>
    <w:rsid w:val="006D5C73"/>
    <w:rsid w:val="006D7351"/>
    <w:rsid w:val="006D78F7"/>
    <w:rsid w:val="006E0169"/>
    <w:rsid w:val="006E1394"/>
    <w:rsid w:val="006E211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06429"/>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28D"/>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23F"/>
    <w:rsid w:val="007915FC"/>
    <w:rsid w:val="00792DED"/>
    <w:rsid w:val="007930E4"/>
    <w:rsid w:val="007941CA"/>
    <w:rsid w:val="00795C5C"/>
    <w:rsid w:val="007960F4"/>
    <w:rsid w:val="007A015D"/>
    <w:rsid w:val="007A040E"/>
    <w:rsid w:val="007A22FA"/>
    <w:rsid w:val="007A2CCE"/>
    <w:rsid w:val="007A2F63"/>
    <w:rsid w:val="007A33C3"/>
    <w:rsid w:val="007A45D0"/>
    <w:rsid w:val="007A605D"/>
    <w:rsid w:val="007A632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41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607"/>
    <w:rsid w:val="007F486E"/>
    <w:rsid w:val="007F4E1D"/>
    <w:rsid w:val="007F59C0"/>
    <w:rsid w:val="007F7376"/>
    <w:rsid w:val="00800E0F"/>
    <w:rsid w:val="00801548"/>
    <w:rsid w:val="0080215C"/>
    <w:rsid w:val="00802BB6"/>
    <w:rsid w:val="00802C5F"/>
    <w:rsid w:val="008057E8"/>
    <w:rsid w:val="00805EC8"/>
    <w:rsid w:val="00806892"/>
    <w:rsid w:val="00806C63"/>
    <w:rsid w:val="00806C9C"/>
    <w:rsid w:val="0080790A"/>
    <w:rsid w:val="00807957"/>
    <w:rsid w:val="00810C82"/>
    <w:rsid w:val="00811559"/>
    <w:rsid w:val="008116C2"/>
    <w:rsid w:val="00811A55"/>
    <w:rsid w:val="0081256F"/>
    <w:rsid w:val="008128ED"/>
    <w:rsid w:val="0081306B"/>
    <w:rsid w:val="00813BDF"/>
    <w:rsid w:val="00813CB7"/>
    <w:rsid w:val="00814787"/>
    <w:rsid w:val="00815189"/>
    <w:rsid w:val="00815CB6"/>
    <w:rsid w:val="00816A34"/>
    <w:rsid w:val="00817C26"/>
    <w:rsid w:val="00817C95"/>
    <w:rsid w:val="00817E7F"/>
    <w:rsid w:val="00820DC9"/>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973"/>
    <w:rsid w:val="0084307C"/>
    <w:rsid w:val="008430C9"/>
    <w:rsid w:val="00844956"/>
    <w:rsid w:val="00844D22"/>
    <w:rsid w:val="0084647F"/>
    <w:rsid w:val="00846A12"/>
    <w:rsid w:val="00846B5C"/>
    <w:rsid w:val="00846DBD"/>
    <w:rsid w:val="0084799F"/>
    <w:rsid w:val="00847A93"/>
    <w:rsid w:val="0085013A"/>
    <w:rsid w:val="0085094E"/>
    <w:rsid w:val="00850D1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70070"/>
    <w:rsid w:val="0087086D"/>
    <w:rsid w:val="008716F1"/>
    <w:rsid w:val="00872733"/>
    <w:rsid w:val="0087453A"/>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3734"/>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1C95"/>
    <w:rsid w:val="0090266B"/>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A3D"/>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0CD4"/>
    <w:rsid w:val="00961532"/>
    <w:rsid w:val="00961D1D"/>
    <w:rsid w:val="00963142"/>
    <w:rsid w:val="0096456F"/>
    <w:rsid w:val="009645CE"/>
    <w:rsid w:val="00964C20"/>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6CB1"/>
    <w:rsid w:val="009776F0"/>
    <w:rsid w:val="009800AC"/>
    <w:rsid w:val="0098016E"/>
    <w:rsid w:val="00980B01"/>
    <w:rsid w:val="00980B77"/>
    <w:rsid w:val="009811C2"/>
    <w:rsid w:val="0098153C"/>
    <w:rsid w:val="0098240D"/>
    <w:rsid w:val="00982CC6"/>
    <w:rsid w:val="009844B7"/>
    <w:rsid w:val="00984AAA"/>
    <w:rsid w:val="00985C5D"/>
    <w:rsid w:val="009908E8"/>
    <w:rsid w:val="00991973"/>
    <w:rsid w:val="00992BC2"/>
    <w:rsid w:val="00993337"/>
    <w:rsid w:val="009938EA"/>
    <w:rsid w:val="00994AF5"/>
    <w:rsid w:val="00994E2D"/>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150D"/>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9DC"/>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1752D"/>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A81"/>
    <w:rsid w:val="00A36FFA"/>
    <w:rsid w:val="00A374AE"/>
    <w:rsid w:val="00A3782C"/>
    <w:rsid w:val="00A37D1A"/>
    <w:rsid w:val="00A37D36"/>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203"/>
    <w:rsid w:val="00A57852"/>
    <w:rsid w:val="00A57858"/>
    <w:rsid w:val="00A57EBB"/>
    <w:rsid w:val="00A612B0"/>
    <w:rsid w:val="00A61470"/>
    <w:rsid w:val="00A62502"/>
    <w:rsid w:val="00A64AB2"/>
    <w:rsid w:val="00A64B4B"/>
    <w:rsid w:val="00A64D04"/>
    <w:rsid w:val="00A65629"/>
    <w:rsid w:val="00A65D74"/>
    <w:rsid w:val="00A660C7"/>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431"/>
    <w:rsid w:val="00AC70C3"/>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5EB4"/>
    <w:rsid w:val="00AE65CD"/>
    <w:rsid w:val="00AE6888"/>
    <w:rsid w:val="00AE7168"/>
    <w:rsid w:val="00AE7F96"/>
    <w:rsid w:val="00AF06BC"/>
    <w:rsid w:val="00AF1C38"/>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4A5A"/>
    <w:rsid w:val="00B1509A"/>
    <w:rsid w:val="00B155B5"/>
    <w:rsid w:val="00B161D3"/>
    <w:rsid w:val="00B16FE5"/>
    <w:rsid w:val="00B174D7"/>
    <w:rsid w:val="00B179AE"/>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A4D"/>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6B5A"/>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7F7"/>
    <w:rsid w:val="00BA09AE"/>
    <w:rsid w:val="00BA1586"/>
    <w:rsid w:val="00BA1960"/>
    <w:rsid w:val="00BA29FB"/>
    <w:rsid w:val="00BA2D36"/>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0F3E"/>
    <w:rsid w:val="00BC25C7"/>
    <w:rsid w:val="00BC28C0"/>
    <w:rsid w:val="00BC2938"/>
    <w:rsid w:val="00BC34FE"/>
    <w:rsid w:val="00BC3982"/>
    <w:rsid w:val="00BC3A3F"/>
    <w:rsid w:val="00BC5709"/>
    <w:rsid w:val="00BC5AEE"/>
    <w:rsid w:val="00BC5CD3"/>
    <w:rsid w:val="00BC6303"/>
    <w:rsid w:val="00BC73DF"/>
    <w:rsid w:val="00BD0985"/>
    <w:rsid w:val="00BD0CA7"/>
    <w:rsid w:val="00BD1486"/>
    <w:rsid w:val="00BD15F7"/>
    <w:rsid w:val="00BD1806"/>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969"/>
    <w:rsid w:val="00BF1D3D"/>
    <w:rsid w:val="00BF37CE"/>
    <w:rsid w:val="00BF4818"/>
    <w:rsid w:val="00BF51BF"/>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26BC"/>
    <w:rsid w:val="00C3318C"/>
    <w:rsid w:val="00C332E7"/>
    <w:rsid w:val="00C334D7"/>
    <w:rsid w:val="00C33E63"/>
    <w:rsid w:val="00C347AC"/>
    <w:rsid w:val="00C34E17"/>
    <w:rsid w:val="00C35219"/>
    <w:rsid w:val="00C35ADA"/>
    <w:rsid w:val="00C35FF7"/>
    <w:rsid w:val="00C379B0"/>
    <w:rsid w:val="00C37FE4"/>
    <w:rsid w:val="00C40049"/>
    <w:rsid w:val="00C43368"/>
    <w:rsid w:val="00C44443"/>
    <w:rsid w:val="00C45146"/>
    <w:rsid w:val="00C45AE0"/>
    <w:rsid w:val="00C45C89"/>
    <w:rsid w:val="00C45DAF"/>
    <w:rsid w:val="00C46B3C"/>
    <w:rsid w:val="00C47E08"/>
    <w:rsid w:val="00C51B96"/>
    <w:rsid w:val="00C51CCA"/>
    <w:rsid w:val="00C51F21"/>
    <w:rsid w:val="00C5254D"/>
    <w:rsid w:val="00C52697"/>
    <w:rsid w:val="00C52FA8"/>
    <w:rsid w:val="00C53119"/>
    <w:rsid w:val="00C531FD"/>
    <w:rsid w:val="00C5327E"/>
    <w:rsid w:val="00C54406"/>
    <w:rsid w:val="00C54ACC"/>
    <w:rsid w:val="00C5552E"/>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098"/>
    <w:rsid w:val="00C73AC2"/>
    <w:rsid w:val="00C73C16"/>
    <w:rsid w:val="00C73C1E"/>
    <w:rsid w:val="00C74C89"/>
    <w:rsid w:val="00C75824"/>
    <w:rsid w:val="00C75A9F"/>
    <w:rsid w:val="00C75D78"/>
    <w:rsid w:val="00C7679C"/>
    <w:rsid w:val="00C767EF"/>
    <w:rsid w:val="00C76C24"/>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1D27"/>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85A"/>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C05"/>
    <w:rsid w:val="00CD0937"/>
    <w:rsid w:val="00CD0B6D"/>
    <w:rsid w:val="00CD1599"/>
    <w:rsid w:val="00CD1636"/>
    <w:rsid w:val="00CD19BB"/>
    <w:rsid w:val="00CD1B2D"/>
    <w:rsid w:val="00CD1E0C"/>
    <w:rsid w:val="00CD1ED2"/>
    <w:rsid w:val="00CD20E3"/>
    <w:rsid w:val="00CD2766"/>
    <w:rsid w:val="00CD3542"/>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E58"/>
    <w:rsid w:val="00CE1FB2"/>
    <w:rsid w:val="00CE2BA6"/>
    <w:rsid w:val="00CE4381"/>
    <w:rsid w:val="00CE4637"/>
    <w:rsid w:val="00CE4773"/>
    <w:rsid w:val="00CE4B98"/>
    <w:rsid w:val="00CE540A"/>
    <w:rsid w:val="00CE5626"/>
    <w:rsid w:val="00CE5C84"/>
    <w:rsid w:val="00CE6A83"/>
    <w:rsid w:val="00CE75B1"/>
    <w:rsid w:val="00CF1A14"/>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609FC"/>
    <w:rsid w:val="00D60B6F"/>
    <w:rsid w:val="00D616C5"/>
    <w:rsid w:val="00D61C5F"/>
    <w:rsid w:val="00D63004"/>
    <w:rsid w:val="00D639FF"/>
    <w:rsid w:val="00D64B0C"/>
    <w:rsid w:val="00D64EE6"/>
    <w:rsid w:val="00D6634D"/>
    <w:rsid w:val="00D6721E"/>
    <w:rsid w:val="00D676F7"/>
    <w:rsid w:val="00D7096A"/>
    <w:rsid w:val="00D71205"/>
    <w:rsid w:val="00D72160"/>
    <w:rsid w:val="00D72A41"/>
    <w:rsid w:val="00D72F75"/>
    <w:rsid w:val="00D73D8D"/>
    <w:rsid w:val="00D73FC3"/>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147"/>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C37"/>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C7E"/>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0DF6"/>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7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7D6"/>
    <w:rsid w:val="00E96EEE"/>
    <w:rsid w:val="00E9724B"/>
    <w:rsid w:val="00E9752B"/>
    <w:rsid w:val="00EA283D"/>
    <w:rsid w:val="00EA3A6D"/>
    <w:rsid w:val="00EA5110"/>
    <w:rsid w:val="00EA5CF9"/>
    <w:rsid w:val="00EA6573"/>
    <w:rsid w:val="00EA6A00"/>
    <w:rsid w:val="00EA72FD"/>
    <w:rsid w:val="00EB098B"/>
    <w:rsid w:val="00EB0CE5"/>
    <w:rsid w:val="00EB0E9E"/>
    <w:rsid w:val="00EB14BD"/>
    <w:rsid w:val="00EB1881"/>
    <w:rsid w:val="00EB1CCA"/>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14B"/>
    <w:rsid w:val="00ED1E98"/>
    <w:rsid w:val="00ED3B3F"/>
    <w:rsid w:val="00ED3DEB"/>
    <w:rsid w:val="00ED3E9E"/>
    <w:rsid w:val="00ED402B"/>
    <w:rsid w:val="00ED4212"/>
    <w:rsid w:val="00ED47B1"/>
    <w:rsid w:val="00ED55DF"/>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44C0"/>
    <w:rsid w:val="00F15F0B"/>
    <w:rsid w:val="00F15F2B"/>
    <w:rsid w:val="00F15F2E"/>
    <w:rsid w:val="00F1693B"/>
    <w:rsid w:val="00F16E07"/>
    <w:rsid w:val="00F2054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6268"/>
    <w:rsid w:val="00F764A7"/>
    <w:rsid w:val="00F7724E"/>
    <w:rsid w:val="00F77631"/>
    <w:rsid w:val="00F77C2B"/>
    <w:rsid w:val="00F80EC3"/>
    <w:rsid w:val="00F81B90"/>
    <w:rsid w:val="00F81F5D"/>
    <w:rsid w:val="00F81F9B"/>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BB4"/>
    <w:rsid w:val="00F97BEE"/>
    <w:rsid w:val="00FA0A27"/>
    <w:rsid w:val="00FA1476"/>
    <w:rsid w:val="00FA19BA"/>
    <w:rsid w:val="00FA231C"/>
    <w:rsid w:val="00FA333F"/>
    <w:rsid w:val="00FA35C4"/>
    <w:rsid w:val="00FA3660"/>
    <w:rsid w:val="00FA3A02"/>
    <w:rsid w:val="00FA3C64"/>
    <w:rsid w:val="00FA3D03"/>
    <w:rsid w:val="00FA4845"/>
    <w:rsid w:val="00FA55B6"/>
    <w:rsid w:val="00FA62A7"/>
    <w:rsid w:val="00FA7B22"/>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3D8D"/>
    <w:rsid w:val="00FE423E"/>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customXml/itemProps3.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FC6E16-A002-4B66-ABCE-F5E73BE9F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43</Pages>
  <Words>12805</Words>
  <Characters>68767</Characters>
  <Application>Microsoft Office Word</Application>
  <DocSecurity>0</DocSecurity>
  <Lines>1910</Lines>
  <Paragraphs>697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80875</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Cerjak Gregor</cp:lastModifiedBy>
  <cp:revision>15</cp:revision>
  <cp:lastPrinted>2016-05-05T10:57:00Z</cp:lastPrinted>
  <dcterms:created xsi:type="dcterms:W3CDTF">2025-06-27T09:16:00Z</dcterms:created>
  <dcterms:modified xsi:type="dcterms:W3CDTF">2025-06-27T09:56:00Z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0b449d9e-4e18-4df9-bbd6-c91bd5484336</vt:lpwstr>
  </property>
</Properties>
</file>